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83" w:rsidRPr="00F86883" w:rsidRDefault="00F86883" w:rsidP="00F8688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86883">
        <w:rPr>
          <w:rFonts w:ascii="Arial" w:hAnsi="Arial" w:cs="Arial"/>
          <w:b/>
          <w:sz w:val="24"/>
          <w:szCs w:val="24"/>
        </w:rPr>
        <w:t>Заявитель имеет право получать госуслуги в любом месте</w:t>
      </w:r>
    </w:p>
    <w:p w:rsidR="00F86883" w:rsidRDefault="00F86883" w:rsidP="007B3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26E0" w:rsidRDefault="00B4170E" w:rsidP="007B3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170E">
        <w:rPr>
          <w:rFonts w:ascii="Arial" w:hAnsi="Arial" w:cs="Arial"/>
          <w:sz w:val="24"/>
          <w:szCs w:val="24"/>
        </w:rPr>
        <w:t xml:space="preserve">18 мая в </w:t>
      </w:r>
      <w:r w:rsidR="000E7FDE">
        <w:rPr>
          <w:rFonts w:ascii="Arial" w:hAnsi="Arial" w:cs="Arial"/>
          <w:sz w:val="24"/>
          <w:szCs w:val="24"/>
        </w:rPr>
        <w:t xml:space="preserve">актовом зале </w:t>
      </w:r>
      <w:r w:rsidR="000E7FDE" w:rsidRPr="000E7FDE">
        <w:rPr>
          <w:rFonts w:ascii="Arial" w:hAnsi="Arial" w:cs="Arial"/>
          <w:sz w:val="24"/>
          <w:szCs w:val="24"/>
        </w:rPr>
        <w:t>Курск</w:t>
      </w:r>
      <w:r w:rsidR="002A5B68">
        <w:rPr>
          <w:rFonts w:ascii="Arial" w:hAnsi="Arial" w:cs="Arial"/>
          <w:sz w:val="24"/>
          <w:szCs w:val="24"/>
        </w:rPr>
        <w:t>ой</w:t>
      </w:r>
      <w:r w:rsidR="000E7FDE" w:rsidRPr="000E7FDE">
        <w:rPr>
          <w:rFonts w:ascii="Arial" w:hAnsi="Arial" w:cs="Arial"/>
          <w:sz w:val="24"/>
          <w:szCs w:val="24"/>
        </w:rPr>
        <w:t xml:space="preserve"> академи</w:t>
      </w:r>
      <w:r w:rsidR="002A5B68">
        <w:rPr>
          <w:rFonts w:ascii="Arial" w:hAnsi="Arial" w:cs="Arial"/>
          <w:sz w:val="24"/>
          <w:szCs w:val="24"/>
        </w:rPr>
        <w:t>и</w:t>
      </w:r>
      <w:r w:rsidR="000E7FDE" w:rsidRPr="000E7FDE">
        <w:rPr>
          <w:rFonts w:ascii="Arial" w:hAnsi="Arial" w:cs="Arial"/>
          <w:sz w:val="24"/>
          <w:szCs w:val="24"/>
        </w:rPr>
        <w:t xml:space="preserve"> государственной и муниципальной службы</w:t>
      </w:r>
      <w:r w:rsidRPr="00B417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прошел обучающий семинар для </w:t>
      </w:r>
      <w:r w:rsidRPr="00B4170E">
        <w:rPr>
          <w:rFonts w:ascii="Arial" w:hAnsi="Arial" w:cs="Arial"/>
          <w:sz w:val="24"/>
          <w:szCs w:val="24"/>
        </w:rPr>
        <w:t>работников о</w:t>
      </w:r>
      <w:r>
        <w:rPr>
          <w:rFonts w:ascii="Arial" w:hAnsi="Arial" w:cs="Arial"/>
          <w:sz w:val="24"/>
          <w:szCs w:val="24"/>
        </w:rPr>
        <w:t>рганов исполнительной власти</w:t>
      </w:r>
      <w:r w:rsidRPr="00B4170E">
        <w:rPr>
          <w:rFonts w:ascii="Arial" w:hAnsi="Arial" w:cs="Arial"/>
          <w:sz w:val="24"/>
          <w:szCs w:val="24"/>
        </w:rPr>
        <w:t xml:space="preserve"> в сфере оказания государственных услуг по теме</w:t>
      </w:r>
      <w:r>
        <w:rPr>
          <w:rFonts w:ascii="Arial" w:hAnsi="Arial" w:cs="Arial"/>
          <w:sz w:val="24"/>
          <w:szCs w:val="24"/>
        </w:rPr>
        <w:t xml:space="preserve"> «Повышение качества предост</w:t>
      </w:r>
      <w:r w:rsidR="002E26E0">
        <w:rPr>
          <w:rFonts w:ascii="Arial" w:hAnsi="Arial" w:cs="Arial"/>
          <w:sz w:val="24"/>
          <w:szCs w:val="24"/>
        </w:rPr>
        <w:t>авления государственных услуг».</w:t>
      </w:r>
    </w:p>
    <w:p w:rsidR="004108B7" w:rsidRDefault="004108B7" w:rsidP="004108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08B7">
        <w:rPr>
          <w:rFonts w:ascii="Arial" w:hAnsi="Arial" w:cs="Arial"/>
          <w:sz w:val="24"/>
          <w:szCs w:val="24"/>
        </w:rPr>
        <w:t xml:space="preserve">Открывая семинар, председатель комитета информатизации, государственных и муниципальных услуг Курской области Борис </w:t>
      </w:r>
      <w:proofErr w:type="spellStart"/>
      <w:r w:rsidRPr="004108B7">
        <w:rPr>
          <w:rFonts w:ascii="Arial" w:hAnsi="Arial" w:cs="Arial"/>
          <w:sz w:val="24"/>
          <w:szCs w:val="24"/>
        </w:rPr>
        <w:t>Юровчик</w:t>
      </w:r>
      <w:proofErr w:type="spellEnd"/>
      <w:r w:rsidRPr="004108B7">
        <w:rPr>
          <w:rFonts w:ascii="Arial" w:hAnsi="Arial" w:cs="Arial"/>
          <w:sz w:val="24"/>
          <w:szCs w:val="24"/>
        </w:rPr>
        <w:t xml:space="preserve"> подчеркнул, что повышение качества государственных услуг — одно из основных направлений проводимой в стране реформы системы государственного управления. Основная цель этого реформирования — повышение уровня и качества жизни населения. Особенно актуально изменение нормативно-правовой базы в сторону сокращения временных рамок оказания государственных и муниципальных услуг. Среди граждан региона большой популярностью пользуются услуги в сфере </w:t>
      </w:r>
      <w:proofErr w:type="spellStart"/>
      <w:r w:rsidRPr="004108B7">
        <w:rPr>
          <w:rFonts w:ascii="Arial" w:hAnsi="Arial" w:cs="Arial"/>
          <w:sz w:val="24"/>
          <w:szCs w:val="24"/>
        </w:rPr>
        <w:t>имущественно</w:t>
      </w:r>
      <w:proofErr w:type="spellEnd"/>
      <w:r w:rsidRPr="004108B7">
        <w:rPr>
          <w:rFonts w:ascii="Arial" w:hAnsi="Arial" w:cs="Arial"/>
          <w:sz w:val="24"/>
          <w:szCs w:val="24"/>
        </w:rPr>
        <w:t>-земельных отношений, по замене паспорта и водительского удостоверения.</w:t>
      </w:r>
    </w:p>
    <w:p w:rsidR="00BE1181" w:rsidRDefault="002E26E0" w:rsidP="007B3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Он</w:t>
      </w:r>
      <w:r w:rsidR="00BE1181">
        <w:rPr>
          <w:rFonts w:ascii="Arial" w:hAnsi="Arial" w:cs="Arial"/>
          <w:sz w:val="24"/>
          <w:szCs w:val="24"/>
        </w:rPr>
        <w:t xml:space="preserve"> отметил </w:t>
      </w:r>
      <w:bookmarkStart w:id="0" w:name="_GoBack"/>
      <w:bookmarkEnd w:id="0"/>
      <w:r w:rsidR="00BE1181">
        <w:rPr>
          <w:rFonts w:ascii="Arial" w:hAnsi="Arial" w:cs="Arial"/>
          <w:sz w:val="24"/>
          <w:szCs w:val="24"/>
        </w:rPr>
        <w:t xml:space="preserve">хорошо организованную работу МФЦ </w:t>
      </w:r>
      <w:proofErr w:type="spellStart"/>
      <w:r w:rsidR="00BE1181">
        <w:rPr>
          <w:rFonts w:ascii="Arial" w:hAnsi="Arial" w:cs="Arial"/>
          <w:sz w:val="24"/>
          <w:szCs w:val="24"/>
        </w:rPr>
        <w:t>Тимского</w:t>
      </w:r>
      <w:proofErr w:type="spellEnd"/>
      <w:r w:rsidR="00BE1181">
        <w:rPr>
          <w:rFonts w:ascii="Arial" w:hAnsi="Arial" w:cs="Arial"/>
          <w:sz w:val="24"/>
          <w:szCs w:val="24"/>
        </w:rPr>
        <w:t xml:space="preserve">, Мантуровского и Обоянского районов. </w:t>
      </w:r>
      <w:r w:rsidR="008D7634">
        <w:rPr>
          <w:rFonts w:ascii="Arial" w:hAnsi="Arial" w:cs="Arial"/>
          <w:sz w:val="24"/>
          <w:szCs w:val="24"/>
        </w:rPr>
        <w:t>Поблагодарил присутствующих в зале за хорошую работу.</w:t>
      </w:r>
    </w:p>
    <w:p w:rsidR="00604EBB" w:rsidRPr="007B3C2C" w:rsidRDefault="00604EBB" w:rsidP="00604E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Курская Академия госслужбы с 2010 года проводит мониторинг состояния качества и доступности предоставления государственных и муниципальных услуг. Согласно опросам среди населения Курской области</w:t>
      </w:r>
      <w:r w:rsidR="00947863">
        <w:rPr>
          <w:rFonts w:ascii="Arial" w:hAnsi="Arial" w:cs="Arial"/>
          <w:sz w:val="24"/>
          <w:szCs w:val="24"/>
        </w:rPr>
        <w:t>, уровень качества оказания государственных (муниципальных) услуг в МФЦ составляет 88%, в органах муниципальной власти – 83%, в органах исполнительной власти -</w:t>
      </w:r>
      <w:r w:rsidR="004862A6">
        <w:rPr>
          <w:rFonts w:ascii="Arial" w:hAnsi="Arial" w:cs="Arial"/>
          <w:sz w:val="24"/>
          <w:szCs w:val="24"/>
        </w:rPr>
        <w:t xml:space="preserve"> </w:t>
      </w:r>
      <w:r w:rsidR="00947863">
        <w:rPr>
          <w:rFonts w:ascii="Arial" w:hAnsi="Arial" w:cs="Arial"/>
          <w:sz w:val="24"/>
          <w:szCs w:val="24"/>
        </w:rPr>
        <w:t>85%.</w:t>
      </w:r>
      <w:r w:rsidR="00507284">
        <w:rPr>
          <w:rFonts w:ascii="Arial" w:hAnsi="Arial" w:cs="Arial"/>
          <w:sz w:val="24"/>
          <w:szCs w:val="24"/>
        </w:rPr>
        <w:t xml:space="preserve"> А уровень доступности – 90%.</w:t>
      </w:r>
    </w:p>
    <w:p w:rsidR="001878CA" w:rsidRDefault="00507284" w:rsidP="007B3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семинаре было отмечено, что заявитель имеет право получать госуслуг</w:t>
      </w:r>
      <w:r w:rsidR="00A56EA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в любом месте.</w:t>
      </w:r>
      <w:r w:rsidR="00A56EAD">
        <w:rPr>
          <w:rFonts w:ascii="Arial" w:hAnsi="Arial" w:cs="Arial"/>
          <w:sz w:val="24"/>
          <w:szCs w:val="24"/>
        </w:rPr>
        <w:t xml:space="preserve"> Органы муниципальной и исполнительной власти, оказывающие услуги, не вправе </w:t>
      </w:r>
      <w:r w:rsidR="004A1322">
        <w:rPr>
          <w:rFonts w:ascii="Arial" w:hAnsi="Arial" w:cs="Arial"/>
          <w:sz w:val="24"/>
          <w:szCs w:val="24"/>
        </w:rPr>
        <w:t>отказывать заявителям и</w:t>
      </w:r>
      <w:r w:rsidR="00A56EAD">
        <w:rPr>
          <w:rFonts w:ascii="Arial" w:hAnsi="Arial" w:cs="Arial"/>
          <w:sz w:val="24"/>
          <w:szCs w:val="24"/>
        </w:rPr>
        <w:t xml:space="preserve"> отправлять </w:t>
      </w:r>
      <w:r w:rsidR="00F07FAF">
        <w:rPr>
          <w:rFonts w:ascii="Arial" w:hAnsi="Arial" w:cs="Arial"/>
          <w:sz w:val="24"/>
          <w:szCs w:val="24"/>
        </w:rPr>
        <w:t xml:space="preserve">их </w:t>
      </w:r>
      <w:r w:rsidR="00A56EAD">
        <w:rPr>
          <w:rFonts w:ascii="Arial" w:hAnsi="Arial" w:cs="Arial"/>
          <w:sz w:val="24"/>
          <w:szCs w:val="24"/>
        </w:rPr>
        <w:t xml:space="preserve">в МФЦ или </w:t>
      </w:r>
      <w:r w:rsidR="00130172">
        <w:rPr>
          <w:rFonts w:ascii="Arial" w:hAnsi="Arial" w:cs="Arial"/>
          <w:sz w:val="24"/>
          <w:szCs w:val="24"/>
        </w:rPr>
        <w:t>на портал государственных (муниципальных) услуг.</w:t>
      </w:r>
    </w:p>
    <w:p w:rsidR="004108B7" w:rsidRDefault="004108B7" w:rsidP="007B3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Присутствующие на семинаре представители различных ведомств обменялись опытом работы.</w:t>
      </w:r>
    </w:p>
    <w:sectPr w:rsidR="0041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0E"/>
    <w:rsid w:val="000E7FDE"/>
    <w:rsid w:val="00104E51"/>
    <w:rsid w:val="00130172"/>
    <w:rsid w:val="001878CA"/>
    <w:rsid w:val="001E17D8"/>
    <w:rsid w:val="002A5B68"/>
    <w:rsid w:val="002E26E0"/>
    <w:rsid w:val="004108B7"/>
    <w:rsid w:val="0042510D"/>
    <w:rsid w:val="00427C00"/>
    <w:rsid w:val="004862A6"/>
    <w:rsid w:val="004A1322"/>
    <w:rsid w:val="00507284"/>
    <w:rsid w:val="00557151"/>
    <w:rsid w:val="00604EBB"/>
    <w:rsid w:val="00710738"/>
    <w:rsid w:val="007B3C2C"/>
    <w:rsid w:val="008D7634"/>
    <w:rsid w:val="00947863"/>
    <w:rsid w:val="00A56EAD"/>
    <w:rsid w:val="00AD36B8"/>
    <w:rsid w:val="00B1395B"/>
    <w:rsid w:val="00B4170E"/>
    <w:rsid w:val="00BA4BA7"/>
    <w:rsid w:val="00BD02AC"/>
    <w:rsid w:val="00BE1181"/>
    <w:rsid w:val="00C0262F"/>
    <w:rsid w:val="00C20A3C"/>
    <w:rsid w:val="00E95956"/>
    <w:rsid w:val="00E95CF5"/>
    <w:rsid w:val="00F07FAF"/>
    <w:rsid w:val="00F6607B"/>
    <w:rsid w:val="00F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F7738-B06A-430F-BEB5-B7B764A8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21</cp:revision>
  <dcterms:created xsi:type="dcterms:W3CDTF">2018-05-18T08:34:00Z</dcterms:created>
  <dcterms:modified xsi:type="dcterms:W3CDTF">2018-05-21T06:37:00Z</dcterms:modified>
</cp:coreProperties>
</file>