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E2" w:rsidRPr="00572AE2" w:rsidRDefault="00572AE2" w:rsidP="00572AE2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572AE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Защитите своих детей, учите их правилам безопасности! </w:t>
      </w:r>
    </w:p>
    <w:p w:rsidR="00572AE2" w:rsidRPr="00572AE2" w:rsidRDefault="00572AE2" w:rsidP="0057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115" cy="2727325"/>
            <wp:effectExtent l="0" t="0" r="635" b="0"/>
            <wp:docPr id="1" name="Рисунок 1" descr="http://46.mchs.gov.ru/upload/site20/document_news/bIZxqWuJ1z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6.mchs.gov.ru/upload/site20/document_news/bIZxqWuJ1z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Пожар проще предупредить, чем потушить. Эта привычная фраза не теряет актуальности, особенно в отношении пожарной безопасности в детских учреждениях. Именно в дошкольном и школьном возрасте закладываются основные навыки безопасного поведения, вырабатывается бережное отношение к жизни и природе.</w:t>
      </w:r>
    </w:p>
    <w:p w:rsidR="00572AE2" w:rsidRDefault="00572AE2" w:rsidP="00572AE2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Детский сад</w:t>
      </w:r>
    </w:p>
    <w:p w:rsidR="00572AE2" w:rsidRPr="00572AE2" w:rsidRDefault="00572AE2" w:rsidP="00572AE2">
      <w:pPr>
        <w:pStyle w:val="a8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Любознательность детей, их тяга к игре с огнём и спичками часто приводят к пожару. Взрослые должны настойчиво объяснять ребенку основные правила пожарной безопасности, акт</w:t>
      </w:r>
      <w:bookmarkStart w:id="0" w:name="_GoBack"/>
      <w:bookmarkEnd w:id="0"/>
      <w:r w:rsidRPr="00572AE2">
        <w:rPr>
          <w:rFonts w:ascii="Times New Roman" w:hAnsi="Times New Roman" w:cs="Times New Roman"/>
          <w:sz w:val="26"/>
          <w:szCs w:val="26"/>
          <w:lang w:eastAsia="ru-RU"/>
        </w:rPr>
        <w:t>уальные для дошкольников. Даже двухлетний малыш в состоянии понять, что нельзя трогать розетку и провода.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Для того чтобы объяснить, какой вред спички могут нанести, если попадут в неумелые руки, можно читать и обсуждать с детьми стихотворения, сказки, разыгрывать их по ролям и иллюстрировать. С помощью занятий по решению проблемных ситуаций можно проверить, как дети усвоили правила поведения при пожаре: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если ты увидел, как что-то в квартире загорелось, вызови пожарных по номеру 101, назови свой адрес;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при пожаре нельзя прятаться и пользоваться лифтом;</w:t>
      </w:r>
    </w:p>
    <w:p w:rsid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если из квартиры выйти не получается, не паникуй, не прыгай из окна, пожарные уже в пути и скоро тебе помогут.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2AE2" w:rsidRDefault="00572AE2" w:rsidP="00572AE2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72AE2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Младшее и среднее звено школы</w:t>
      </w:r>
    </w:p>
    <w:p w:rsidR="00572AE2" w:rsidRPr="00572AE2" w:rsidRDefault="00572AE2" w:rsidP="00572AE2">
      <w:pPr>
        <w:pStyle w:val="a8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Когда ребенок поступает в школу, знания о пожарной безопасности закрепляются на уроках ОБЖ, тематических праздниках и конкурсах.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Ученики начальных классов большую часть времени проводят в учреждении образования, оставаясь на продлённый день. Поэтому им необходимо помнить и соблюдать правила пожарной безопасности в школе: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не используй в школе спички, зажигалки и пиротехнику;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не оставляй без присмотра работающие электроприборы;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не разводи костры на школьной территории;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умей пользоваться планом эвакуации. Знай, где находятся пути выхода при пожаре;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немедленно сообщи взрослым о запахе дыма или других пожароопасных ситуациях.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Если беда все-таки произошла, важно помнить правильные действия при пожаре в школе: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сообщи педагогу или другому работнику школы об открытом пламени или задымлении;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находись возле учителя, следуя его указаниям;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не паникуй, внимательно слушая взрослых;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вместе с учителем выходи из здания школы. Не беги, не мешай товарищам, помогай малышам;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после эвакуации оставайся там, где указал педагог;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без разрешения взрослых нельзя участвовать в тушении пожара;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об ожогах и других травмах сообщи учителю.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Во время тренировок по действиям при пожаре с младшими школьниками отрабатываются практические навыки эвакуации: движение группой, движение гусиным шагом под дымом, ознакомление с работой огнетушителя.</w:t>
      </w:r>
    </w:p>
    <w:p w:rsid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572AE2" w:rsidRDefault="00572AE2" w:rsidP="00572AE2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72AE2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Старшеклассники</w:t>
      </w:r>
    </w:p>
    <w:p w:rsidR="00572AE2" w:rsidRPr="00572AE2" w:rsidRDefault="00572AE2" w:rsidP="00572AE2">
      <w:pPr>
        <w:pStyle w:val="a8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Старшие школьники уже осознают важность соблюдения правил пожарной безопасности, однако для них не менее важно повторение и закрепление уже знакомого материала. В работе с ними нужно подчеркивать, что с большей самостоятельностью в их жизни расширяется и область ответственности — за безопасность, здоровье, материальное имущество. Проводя дома одни большую часть времени, школьники должны помнить о правилах пожарной безопасности: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выходя из квартиры, выключи электроприборы. Проверь, закрыты ли конфорки газовой плиты;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не суши вещи над плитой, они могут загореться;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не играй со спичками, зажигалками, фейерверками, свечами, бенгальскими огнями и аэрозольными баллончиками;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если в квартире пахнет газом, не включай свет и не зажигай спички, а немедленно вызови газовую службу с мобильного телефона по номеру 104. Домашним телефоном пользоваться нельзя. Проветри комнату;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газовые трубы не турник, не виси на них;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не дотрагивайся до электроприборов мокрыми руками и не пользуйся ими в ванной комнате;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не накрывай светильники бумагой и тканью;</w:t>
      </w:r>
    </w:p>
    <w:p w:rsidR="00572AE2" w:rsidRPr="00572AE2" w:rsidRDefault="00572AE2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AE2">
        <w:rPr>
          <w:rFonts w:ascii="Times New Roman" w:hAnsi="Times New Roman" w:cs="Times New Roman"/>
          <w:sz w:val="26"/>
          <w:szCs w:val="26"/>
          <w:lang w:eastAsia="ru-RU"/>
        </w:rPr>
        <w:t>не пользуйся электроприборами и розетками, которые искрят.</w:t>
      </w:r>
    </w:p>
    <w:p w:rsidR="006D4E23" w:rsidRPr="00572AE2" w:rsidRDefault="006D4E23" w:rsidP="00572AE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D4E23" w:rsidRPr="0057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E2"/>
    <w:rsid w:val="00572AE2"/>
    <w:rsid w:val="006D4E23"/>
    <w:rsid w:val="00B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C5A00-F456-47A4-916B-D78BD4AC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A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2A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AE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2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2018-12-05T12:05:00Z</dcterms:created>
  <dcterms:modified xsi:type="dcterms:W3CDTF">2018-12-05T12:05:00Z</dcterms:modified>
</cp:coreProperties>
</file>