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72C9" w14:textId="64D5C3DD" w:rsidR="000E2C8F" w:rsidRPr="000E2C8F" w:rsidRDefault="000E2C8F" w:rsidP="000E2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8F">
        <w:rPr>
          <w:rFonts w:ascii="Times New Roman" w:hAnsi="Times New Roman" w:cs="Times New Roman"/>
          <w:b/>
          <w:bCs/>
          <w:sz w:val="28"/>
          <w:szCs w:val="28"/>
        </w:rPr>
        <w:t>Курские школьники</w:t>
      </w:r>
      <w:r w:rsidR="00D74CD4">
        <w:rPr>
          <w:rFonts w:ascii="Times New Roman" w:hAnsi="Times New Roman" w:cs="Times New Roman"/>
          <w:b/>
          <w:bCs/>
          <w:sz w:val="28"/>
          <w:szCs w:val="28"/>
        </w:rPr>
        <w:t xml:space="preserve"> вновь</w:t>
      </w:r>
      <w:r w:rsidRPr="000E2C8F">
        <w:rPr>
          <w:rFonts w:ascii="Times New Roman" w:hAnsi="Times New Roman" w:cs="Times New Roman"/>
          <w:b/>
          <w:bCs/>
          <w:sz w:val="28"/>
          <w:szCs w:val="28"/>
        </w:rPr>
        <w:t xml:space="preserve"> стали первыми в стране по участию в онлайн-уроках финансовой грамотности</w:t>
      </w:r>
    </w:p>
    <w:p w14:paraId="138C76C1" w14:textId="03954497" w:rsidR="000E2C8F" w:rsidRPr="00FD629D" w:rsidRDefault="000E2C8F" w:rsidP="002C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>503</w:t>
      </w:r>
      <w:r w:rsidR="002C6D55">
        <w:rPr>
          <w:rFonts w:ascii="Times New Roman" w:hAnsi="Times New Roman" w:cs="Times New Roman"/>
          <w:sz w:val="28"/>
          <w:szCs w:val="28"/>
        </w:rPr>
        <w:t xml:space="preserve"> </w:t>
      </w:r>
      <w:r w:rsidRPr="00FD629D">
        <w:rPr>
          <w:rFonts w:ascii="Times New Roman" w:hAnsi="Times New Roman" w:cs="Times New Roman"/>
          <w:sz w:val="28"/>
          <w:szCs w:val="28"/>
        </w:rPr>
        <w:t>школы</w:t>
      </w:r>
      <w:r w:rsidR="0078586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FD629D">
        <w:rPr>
          <w:rFonts w:ascii="Times New Roman" w:hAnsi="Times New Roman" w:cs="Times New Roman"/>
          <w:sz w:val="28"/>
          <w:szCs w:val="28"/>
        </w:rPr>
        <w:t xml:space="preserve">, почти 3 тысячи уроков, 33945 просмотров – по </w:t>
      </w:r>
      <w:r w:rsidR="002C6D55">
        <w:rPr>
          <w:rFonts w:ascii="Times New Roman" w:hAnsi="Times New Roman" w:cs="Times New Roman"/>
          <w:sz w:val="28"/>
          <w:szCs w:val="28"/>
        </w:rPr>
        <w:t>итогам</w:t>
      </w:r>
      <w:r w:rsidRPr="00FD629D">
        <w:rPr>
          <w:rFonts w:ascii="Times New Roman" w:hAnsi="Times New Roman" w:cs="Times New Roman"/>
          <w:sz w:val="28"/>
          <w:szCs w:val="28"/>
        </w:rPr>
        <w:t xml:space="preserve"> весенней сессии 2020 года проекта Банка России «Онлайн уроки финансовой грамотности» Курская область стала лидером страны по охвату и участию </w:t>
      </w:r>
      <w:r w:rsidR="002C6D55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FD629D">
        <w:rPr>
          <w:rFonts w:ascii="Times New Roman" w:hAnsi="Times New Roman" w:cs="Times New Roman"/>
          <w:sz w:val="28"/>
          <w:szCs w:val="28"/>
        </w:rPr>
        <w:t>школьников.</w:t>
      </w:r>
    </w:p>
    <w:p w14:paraId="0EB49160" w14:textId="06819386" w:rsidR="000E2C8F" w:rsidRPr="00FD629D" w:rsidRDefault="000E2C8F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>Данный проект помогает ребятам со всей страны, от Калининграда до Владивостока, живущим в больших городах и совсем маленьких поселках получать равные возможности общения с профессионалами финансового рынка.</w:t>
      </w:r>
    </w:p>
    <w:p w14:paraId="4039B963" w14:textId="2B673129" w:rsidR="000E2C8F" w:rsidRPr="00FD629D" w:rsidRDefault="000E2C8F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 xml:space="preserve">«Мы убеждены, что чем раньше человек научится планировать свои доходы и расходы, управлять личным бюджетом, приумножать и сохранять свои сбережения, тем меньше финансовых ошибок он совершит в будущем. На онлайн-уроках по финансовой грамотности лекторы не пересказывают учебники, весь материал подается в интересной интерактивной форме. Дети учатся составлять личный финансовый план, узнают, как защититься от кибермошенников, знакомятся с основами предпринимательства и инвестирования. Иными словами, здесь сложные экономические темы объясняют простым понятным языком, разбирают на конкретных примерах при помощи анимации и игровых тестов. Возможно поэтому курские школьники в очередной раз проявили большой интерес к темам уроков весенней сессии, они активно общались, делились своими планами о том, как в будущем </w:t>
      </w:r>
      <w:r w:rsidR="00A624B3">
        <w:rPr>
          <w:rFonts w:ascii="Times New Roman" w:hAnsi="Times New Roman" w:cs="Times New Roman"/>
          <w:sz w:val="28"/>
          <w:szCs w:val="28"/>
        </w:rPr>
        <w:t>собираются применить</w:t>
      </w:r>
      <w:r w:rsidRPr="00FD629D">
        <w:rPr>
          <w:rFonts w:ascii="Times New Roman" w:hAnsi="Times New Roman" w:cs="Times New Roman"/>
          <w:sz w:val="28"/>
          <w:szCs w:val="28"/>
        </w:rPr>
        <w:t xml:space="preserve"> свои финансовые знания на практике», - рассказывает управляющий Отделением Курск Банка России Евгений Овсянников.</w:t>
      </w:r>
    </w:p>
    <w:p w14:paraId="1FF95D15" w14:textId="002780B7" w:rsidR="000E2C8F" w:rsidRPr="00FD629D" w:rsidRDefault="000E2C8F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>Помимо школьников, в весенней сессии приняли участие 15 курских ссузов. Для студентов этих учебных заведений проведено 437 онлайн-занятий, которые собрали более 7 тысяч просмотров.</w:t>
      </w:r>
    </w:p>
    <w:p w14:paraId="3C74B164" w14:textId="77777777" w:rsidR="000E2C8F" w:rsidRPr="00FD629D" w:rsidRDefault="000E2C8F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>Всего по итогам весенней сессии в онлайн-уроках по финансовой грамотности приняли участие 11 614 общеобразовательных организаций страны, а общее количество просмотров составило 1 027 344.</w:t>
      </w:r>
    </w:p>
    <w:p w14:paraId="63C62899" w14:textId="68D56A0E" w:rsidR="000E2C8F" w:rsidRPr="00A624B3" w:rsidRDefault="000E2C8F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>Не за горами новый учебный год, осенняя сессия</w:t>
      </w:r>
      <w:r w:rsidR="002C6D5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D629D">
        <w:rPr>
          <w:rFonts w:ascii="Times New Roman" w:hAnsi="Times New Roman" w:cs="Times New Roman"/>
          <w:sz w:val="28"/>
          <w:szCs w:val="28"/>
        </w:rPr>
        <w:t xml:space="preserve"> начнется 1</w:t>
      </w:r>
      <w:r w:rsidR="002C6D55">
        <w:rPr>
          <w:rFonts w:ascii="Times New Roman" w:hAnsi="Times New Roman" w:cs="Times New Roman"/>
          <w:sz w:val="28"/>
          <w:szCs w:val="28"/>
        </w:rPr>
        <w:t>7</w:t>
      </w:r>
      <w:r w:rsidRPr="00FD629D">
        <w:rPr>
          <w:rFonts w:ascii="Times New Roman" w:hAnsi="Times New Roman" w:cs="Times New Roman"/>
          <w:sz w:val="28"/>
          <w:szCs w:val="28"/>
        </w:rPr>
        <w:t xml:space="preserve"> сентября. Принять участие в онлайн-уроках смогут все образовательные организации, имеющие доступ к сети Интернет.</w:t>
      </w:r>
      <w:r w:rsidR="002C6D55">
        <w:rPr>
          <w:rFonts w:ascii="Times New Roman" w:hAnsi="Times New Roman" w:cs="Times New Roman"/>
          <w:sz w:val="28"/>
          <w:szCs w:val="28"/>
        </w:rPr>
        <w:t xml:space="preserve"> Более подробн</w:t>
      </w:r>
      <w:r w:rsidR="00A624B3">
        <w:rPr>
          <w:rFonts w:ascii="Times New Roman" w:hAnsi="Times New Roman" w:cs="Times New Roman"/>
          <w:sz w:val="28"/>
          <w:szCs w:val="28"/>
        </w:rPr>
        <w:t>ую</w:t>
      </w:r>
      <w:r w:rsidR="002C6D5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624B3">
        <w:rPr>
          <w:rFonts w:ascii="Times New Roman" w:hAnsi="Times New Roman" w:cs="Times New Roman"/>
          <w:sz w:val="28"/>
          <w:szCs w:val="28"/>
        </w:rPr>
        <w:t>ю можно получить</w:t>
      </w:r>
      <w:r w:rsidR="002C6D5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="002C6D55" w:rsidRPr="001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6D55" w:rsidRPr="00A624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6D55" w:rsidRPr="001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r w:rsidR="002C6D55" w:rsidRPr="00A624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C6D55" w:rsidRPr="001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="002C6D55" w:rsidRPr="00A624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6D55" w:rsidRPr="0011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0B09B24" w14:textId="77777777" w:rsidR="002C6D55" w:rsidRPr="00A624B3" w:rsidRDefault="002C6D55" w:rsidP="000E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060E1" w14:textId="77777777" w:rsidR="000E2C8F" w:rsidRPr="00FD629D" w:rsidRDefault="000E2C8F" w:rsidP="000E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175C6" w14:textId="77777777" w:rsidR="000E2C8F" w:rsidRPr="00DA6F17" w:rsidRDefault="000E2C8F" w:rsidP="000E2C8F">
      <w:pPr>
        <w:spacing w:before="240" w:after="240" w:line="240" w:lineRule="auto"/>
        <w:ind w:firstLine="708"/>
        <w:jc w:val="both"/>
        <w:rPr>
          <w:rFonts w:ascii="Open Sans" w:eastAsia="Open Sans" w:hAnsi="Open Sans" w:cs="Open Sans"/>
          <w:color w:val="000000"/>
          <w:sz w:val="24"/>
          <w:szCs w:val="24"/>
          <w:lang w:eastAsia="ru-RU"/>
        </w:rPr>
      </w:pPr>
    </w:p>
    <w:p w14:paraId="51899B24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FE"/>
    <w:rsid w:val="000E2C8F"/>
    <w:rsid w:val="001169FE"/>
    <w:rsid w:val="002C6D55"/>
    <w:rsid w:val="002D5617"/>
    <w:rsid w:val="00785866"/>
    <w:rsid w:val="00A624B3"/>
    <w:rsid w:val="00D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9135"/>
  <w15:chartTrackingRefBased/>
  <w15:docId w15:val="{C843F362-8F6F-4C19-A5CB-8EF04754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D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ABDB-5EA9-4DD8-A991-89ED431D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valentina.v300977@outlook.com</cp:lastModifiedBy>
  <cp:revision>6</cp:revision>
  <dcterms:created xsi:type="dcterms:W3CDTF">2020-07-28T10:15:00Z</dcterms:created>
  <dcterms:modified xsi:type="dcterms:W3CDTF">2020-07-29T03:59:00Z</dcterms:modified>
</cp:coreProperties>
</file>