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3A08" w14:textId="77777777" w:rsidR="00773A19" w:rsidRDefault="00773A19" w:rsidP="00E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569FA17" w14:textId="2D03C530" w:rsidR="00E90182" w:rsidRDefault="00E90182" w:rsidP="00E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b/>
          <w:sz w:val="28"/>
          <w:szCs w:val="28"/>
          <w:lang w:eastAsia="ru-RU"/>
        </w:rPr>
        <w:t>Успеть за</w:t>
      </w:r>
      <w:r w:rsidR="00773A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90 дней: банки аннулировали 131 заявление</w:t>
      </w:r>
      <w:r w:rsidRPr="00E901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курян на кредитные каникулы</w:t>
      </w:r>
    </w:p>
    <w:p w14:paraId="50FFC047" w14:textId="77777777" w:rsidR="00773A19" w:rsidRPr="00E90182" w:rsidRDefault="00773A19" w:rsidP="00E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AC33D8" w14:textId="567E9F2B"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По данным регионального отделения Банка России на 9 сентября 2020 года в Кур</w:t>
      </w:r>
      <w:r w:rsidR="00773A19">
        <w:rPr>
          <w:rFonts w:ascii="Times New Roman" w:hAnsi="Times New Roman" w:cs="Times New Roman"/>
          <w:sz w:val="28"/>
          <w:szCs w:val="28"/>
          <w:lang w:eastAsia="ru-RU"/>
        </w:rPr>
        <w:t>ской области зафиксирован</w:t>
      </w: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 w:rsidR="00773A19">
        <w:rPr>
          <w:rFonts w:ascii="Times New Roman" w:hAnsi="Times New Roman" w:cs="Times New Roman"/>
          <w:sz w:val="28"/>
          <w:szCs w:val="28"/>
          <w:lang w:eastAsia="ru-RU"/>
        </w:rPr>
        <w:t>1 случай</w:t>
      </w: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аннулирования кредитных каникул на сумму 27,5 </w:t>
      </w:r>
      <w:proofErr w:type="gramStart"/>
      <w:r w:rsidRPr="00E90182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24DF076" w14:textId="77777777"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Закон о кредитных каникулах, вступивший в силу 3 апреля, давал гражданам 90 дней на то, чтобы собрать и направить кредитору документы, подтверждающие снижение дохода. И еще 30 дней, если какие-то непредвиденные обстоятельства помешали это сделать в срок. Таким образом, те, кто обращался за кредитными каникулами в апреле - к августу должны были направить кредиторам все необходимые документы, иначе каникулы отменялись.</w:t>
      </w:r>
    </w:p>
    <w:p w14:paraId="130EB69C" w14:textId="77777777"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информации ряда кредитных организаций, значительная часть заемщиков, не представивших документы, перестали выходить на связь </w:t>
      </w:r>
      <w:proofErr w:type="gramStart"/>
      <w:r w:rsidRPr="00E9018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банками. </w:t>
      </w:r>
    </w:p>
    <w:p w14:paraId="36804D0C" w14:textId="77777777"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«Причины здесь могут быть разные, поэтому регулятор рекомендует банкам, во-первых, приложить все возможные усилия для связи с заёмщиком и выяснить все обстоятельства. Во-вторых,  рассмотрев эти обстоятельства, принимать окончательное решение все-таки с учетом социального характера кредитных каникул и ситуации конкретного заёмщика», - поясняет заместитель управляющего Отделением Курск Банка России Александр Устенко.</w:t>
      </w:r>
    </w:p>
    <w:p w14:paraId="73189F0C" w14:textId="77777777"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К сведению заемщиков: если подано заявление на кредитные каникулы, но у вас появились проблемы с предоставлением подтверждающих документов, не стоит  затягивать, или пытаться уйти от решения вопроса. Следует обратиться в свой банк, обсудить проблему вместе и найти оптимальное решение, одним из которых может быть переоформление кредитных каникул на собственную программу реструктуризации банка, причем начиная с той же даты, с которой велся отсчет кредитных каникул по закону. При этом гражданам стоит помнить, что намеренное неисполнение взятых на себя долговых обязательств, впоследствии может обернуться серьезными проблемами для кредитной истории.</w:t>
      </w:r>
    </w:p>
    <w:p w14:paraId="129A7976" w14:textId="77777777"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9 сентября 2020 года жители Курской области подали в банки 1655 обращений о предоставлении кредитных каникул. Из общего числа на отчетную дату удовлетворено более 55% обращений, общий объем задолженности по которым составляет 223,6 </w:t>
      </w:r>
      <w:proofErr w:type="gramStart"/>
      <w:r w:rsidRPr="00E90182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A947183" w14:textId="77777777" w:rsidR="00773A19" w:rsidRDefault="00773A19" w:rsidP="00773A19">
      <w:pPr>
        <w:pStyle w:val="af1"/>
        <w:shd w:val="clear" w:color="auto" w:fill="FFFFFF"/>
        <w:spacing w:before="0" w:beforeAutospacing="0" w:after="0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14:paraId="0BD3A223" w14:textId="77777777" w:rsidR="00773A19" w:rsidRDefault="00773A19" w:rsidP="00773A19">
      <w:pPr>
        <w:pStyle w:val="af1"/>
        <w:shd w:val="clear" w:color="auto" w:fill="FFFFFF"/>
        <w:spacing w:before="0" w:beforeAutospacing="0" w:after="0"/>
        <w:jc w:val="both"/>
        <w:rPr>
          <w:bCs/>
          <w:iCs/>
          <w:color w:val="000000"/>
        </w:rPr>
      </w:pPr>
    </w:p>
    <w:p w14:paraId="6DF03DF6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lastRenderedPageBreak/>
        <w:t xml:space="preserve">Отделение Курск ГУ Банка России </w:t>
      </w:r>
    </w:p>
    <w:p w14:paraId="3485FA0F" w14:textId="77777777" w:rsidR="008756A6" w:rsidRPr="008756A6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12D6D650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14:paraId="56E86BC4" w14:textId="77777777" w:rsidR="00984B08" w:rsidRPr="00BC2797" w:rsidRDefault="00984B08" w:rsidP="00984B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proofErr w:type="gram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14:paraId="2D7B1A97" w14:textId="77777777" w:rsidR="00984B08" w:rsidRPr="00A7735D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66B7EB45" w14:textId="77777777" w:rsidR="00A95EE5" w:rsidRPr="00A7735D" w:rsidRDefault="00A95EE5" w:rsidP="004E20B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</w:p>
    <w:sectPr w:rsidR="00A95EE5" w:rsidRPr="00A7735D" w:rsidSect="008756A6">
      <w:headerReference w:type="default" r:id="rId9"/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7622" w14:textId="77777777" w:rsidR="00E90182" w:rsidRDefault="00E90182" w:rsidP="001E728C">
      <w:pPr>
        <w:spacing w:after="0" w:line="240" w:lineRule="auto"/>
      </w:pPr>
      <w:r>
        <w:separator/>
      </w:r>
    </w:p>
  </w:endnote>
  <w:endnote w:type="continuationSeparator" w:id="0">
    <w:p w14:paraId="3A6EB9AE" w14:textId="77777777" w:rsidR="00E90182" w:rsidRDefault="00E9018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FA86" w14:textId="77777777" w:rsidR="00E90182" w:rsidRDefault="00E90182">
    <w:pPr>
      <w:pStyle w:val="af"/>
      <w:jc w:val="center"/>
    </w:pPr>
  </w:p>
  <w:p w14:paraId="638CE3A9" w14:textId="77777777" w:rsidR="00E90182" w:rsidRDefault="00E901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3BF2" w14:textId="77777777" w:rsidR="00E90182" w:rsidRDefault="00E90182" w:rsidP="001E728C">
      <w:pPr>
        <w:spacing w:after="0" w:line="240" w:lineRule="auto"/>
      </w:pPr>
      <w:r>
        <w:separator/>
      </w:r>
    </w:p>
  </w:footnote>
  <w:footnote w:type="continuationSeparator" w:id="0">
    <w:p w14:paraId="76014AED" w14:textId="77777777" w:rsidR="00E90182" w:rsidRDefault="00E9018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6A8F" w14:textId="77777777" w:rsidR="00E90182" w:rsidRDefault="00E9018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3F1AEDC0" wp14:editId="071FB020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0BABA" w14:textId="77777777" w:rsidR="00E90182" w:rsidRDefault="00E90182" w:rsidP="00CD12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74510"/>
      <w:docPartObj>
        <w:docPartGallery w:val="Page Numbers (Top of Page)"/>
        <w:docPartUnique/>
      </w:docPartObj>
    </w:sdtPr>
    <w:sdtContent>
      <w:p w14:paraId="2CB4E506" w14:textId="77777777" w:rsidR="00E90182" w:rsidRDefault="00E901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C2D54C" w14:textId="77777777" w:rsidR="00E90182" w:rsidRDefault="00E901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4003"/>
    <w:rsid w:val="00045797"/>
    <w:rsid w:val="0005122D"/>
    <w:rsid w:val="00063BBE"/>
    <w:rsid w:val="00064FF5"/>
    <w:rsid w:val="000656FB"/>
    <w:rsid w:val="000674D7"/>
    <w:rsid w:val="00067C94"/>
    <w:rsid w:val="00070061"/>
    <w:rsid w:val="00074DBB"/>
    <w:rsid w:val="000804D6"/>
    <w:rsid w:val="00083102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D7428"/>
    <w:rsid w:val="000E35A2"/>
    <w:rsid w:val="000F16B3"/>
    <w:rsid w:val="000F261E"/>
    <w:rsid w:val="0010133C"/>
    <w:rsid w:val="0010326C"/>
    <w:rsid w:val="00120840"/>
    <w:rsid w:val="001226A7"/>
    <w:rsid w:val="001352C0"/>
    <w:rsid w:val="00136660"/>
    <w:rsid w:val="00144A7B"/>
    <w:rsid w:val="0015561C"/>
    <w:rsid w:val="00155E84"/>
    <w:rsid w:val="001601E4"/>
    <w:rsid w:val="00170555"/>
    <w:rsid w:val="001709C8"/>
    <w:rsid w:val="00171E81"/>
    <w:rsid w:val="00175B99"/>
    <w:rsid w:val="00181DDA"/>
    <w:rsid w:val="001827C7"/>
    <w:rsid w:val="00183814"/>
    <w:rsid w:val="001853F0"/>
    <w:rsid w:val="001A0399"/>
    <w:rsid w:val="001A1CB2"/>
    <w:rsid w:val="001A3379"/>
    <w:rsid w:val="001A5929"/>
    <w:rsid w:val="001B1704"/>
    <w:rsid w:val="001B325E"/>
    <w:rsid w:val="001B600A"/>
    <w:rsid w:val="001C0B4E"/>
    <w:rsid w:val="001C11A6"/>
    <w:rsid w:val="001C21E5"/>
    <w:rsid w:val="001C7A3D"/>
    <w:rsid w:val="001D171F"/>
    <w:rsid w:val="001D217F"/>
    <w:rsid w:val="001D418E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282D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6122"/>
    <w:rsid w:val="002B796B"/>
    <w:rsid w:val="002C5ED4"/>
    <w:rsid w:val="002D719E"/>
    <w:rsid w:val="002D75AC"/>
    <w:rsid w:val="002E3533"/>
    <w:rsid w:val="002E40E0"/>
    <w:rsid w:val="002E5EB2"/>
    <w:rsid w:val="002E6930"/>
    <w:rsid w:val="002F0DAB"/>
    <w:rsid w:val="002F359D"/>
    <w:rsid w:val="002F5B2D"/>
    <w:rsid w:val="002F614B"/>
    <w:rsid w:val="0030389F"/>
    <w:rsid w:val="00304AD0"/>
    <w:rsid w:val="00304DE2"/>
    <w:rsid w:val="00307D2A"/>
    <w:rsid w:val="003116A3"/>
    <w:rsid w:val="003154D9"/>
    <w:rsid w:val="00320B08"/>
    <w:rsid w:val="00322D03"/>
    <w:rsid w:val="00326B15"/>
    <w:rsid w:val="0034070B"/>
    <w:rsid w:val="00352EF5"/>
    <w:rsid w:val="00354047"/>
    <w:rsid w:val="0035590B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4FB7"/>
    <w:rsid w:val="003D5A02"/>
    <w:rsid w:val="003E0163"/>
    <w:rsid w:val="003E7D80"/>
    <w:rsid w:val="003F0D34"/>
    <w:rsid w:val="003F6ADD"/>
    <w:rsid w:val="00406FBF"/>
    <w:rsid w:val="004130B6"/>
    <w:rsid w:val="004174E3"/>
    <w:rsid w:val="00421A61"/>
    <w:rsid w:val="00423CA8"/>
    <w:rsid w:val="00424B33"/>
    <w:rsid w:val="00437F43"/>
    <w:rsid w:val="00442838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2953"/>
    <w:rsid w:val="004C60D3"/>
    <w:rsid w:val="004C779B"/>
    <w:rsid w:val="004D012D"/>
    <w:rsid w:val="004D52D5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37119"/>
    <w:rsid w:val="00541560"/>
    <w:rsid w:val="0054312B"/>
    <w:rsid w:val="00544907"/>
    <w:rsid w:val="00545005"/>
    <w:rsid w:val="005500D5"/>
    <w:rsid w:val="00553FD3"/>
    <w:rsid w:val="0055519F"/>
    <w:rsid w:val="0055672F"/>
    <w:rsid w:val="00556DB4"/>
    <w:rsid w:val="00561540"/>
    <w:rsid w:val="00562D4D"/>
    <w:rsid w:val="00570005"/>
    <w:rsid w:val="0057012B"/>
    <w:rsid w:val="005731B5"/>
    <w:rsid w:val="00573BE8"/>
    <w:rsid w:val="00574318"/>
    <w:rsid w:val="00587239"/>
    <w:rsid w:val="00594B1B"/>
    <w:rsid w:val="005A02AF"/>
    <w:rsid w:val="005A4CB6"/>
    <w:rsid w:val="005A51CA"/>
    <w:rsid w:val="005A77C2"/>
    <w:rsid w:val="005B26EC"/>
    <w:rsid w:val="005B7E04"/>
    <w:rsid w:val="005C18C5"/>
    <w:rsid w:val="005C4CEB"/>
    <w:rsid w:val="005D74F5"/>
    <w:rsid w:val="005E182A"/>
    <w:rsid w:val="005E1FC0"/>
    <w:rsid w:val="005F0520"/>
    <w:rsid w:val="005F0C93"/>
    <w:rsid w:val="005F3CA9"/>
    <w:rsid w:val="005F3CC1"/>
    <w:rsid w:val="005F450D"/>
    <w:rsid w:val="00614704"/>
    <w:rsid w:val="006231A6"/>
    <w:rsid w:val="00624C00"/>
    <w:rsid w:val="00630BEA"/>
    <w:rsid w:val="00630FEB"/>
    <w:rsid w:val="00632B9C"/>
    <w:rsid w:val="006405CD"/>
    <w:rsid w:val="0065055F"/>
    <w:rsid w:val="00661679"/>
    <w:rsid w:val="006625BC"/>
    <w:rsid w:val="0066574A"/>
    <w:rsid w:val="00667CDE"/>
    <w:rsid w:val="006700AB"/>
    <w:rsid w:val="00673336"/>
    <w:rsid w:val="0067495A"/>
    <w:rsid w:val="006759F1"/>
    <w:rsid w:val="0067634B"/>
    <w:rsid w:val="00686671"/>
    <w:rsid w:val="006A5C17"/>
    <w:rsid w:val="006B00AB"/>
    <w:rsid w:val="006C19F3"/>
    <w:rsid w:val="006D6246"/>
    <w:rsid w:val="006D7E5D"/>
    <w:rsid w:val="006E0FCB"/>
    <w:rsid w:val="006E442A"/>
    <w:rsid w:val="006E67F4"/>
    <w:rsid w:val="006F2050"/>
    <w:rsid w:val="006F6FF1"/>
    <w:rsid w:val="0070003F"/>
    <w:rsid w:val="0070200A"/>
    <w:rsid w:val="00710783"/>
    <w:rsid w:val="007109D2"/>
    <w:rsid w:val="00713124"/>
    <w:rsid w:val="0072363B"/>
    <w:rsid w:val="007248EF"/>
    <w:rsid w:val="00730BE1"/>
    <w:rsid w:val="0073521D"/>
    <w:rsid w:val="0073664A"/>
    <w:rsid w:val="00743512"/>
    <w:rsid w:val="007566B7"/>
    <w:rsid w:val="00773A19"/>
    <w:rsid w:val="007765D0"/>
    <w:rsid w:val="0079248A"/>
    <w:rsid w:val="007A389A"/>
    <w:rsid w:val="007A3A81"/>
    <w:rsid w:val="007B495E"/>
    <w:rsid w:val="007C20D0"/>
    <w:rsid w:val="007C5C76"/>
    <w:rsid w:val="007D07DC"/>
    <w:rsid w:val="007D728D"/>
    <w:rsid w:val="007E066D"/>
    <w:rsid w:val="007E752F"/>
    <w:rsid w:val="007F2763"/>
    <w:rsid w:val="007F3906"/>
    <w:rsid w:val="007F3DDA"/>
    <w:rsid w:val="00801141"/>
    <w:rsid w:val="00803CDB"/>
    <w:rsid w:val="00810216"/>
    <w:rsid w:val="00821635"/>
    <w:rsid w:val="00823D78"/>
    <w:rsid w:val="008268CB"/>
    <w:rsid w:val="00827A6F"/>
    <w:rsid w:val="00842135"/>
    <w:rsid w:val="00862C2D"/>
    <w:rsid w:val="00865FC7"/>
    <w:rsid w:val="0086683B"/>
    <w:rsid w:val="0087298F"/>
    <w:rsid w:val="008756A6"/>
    <w:rsid w:val="008757DE"/>
    <w:rsid w:val="00882989"/>
    <w:rsid w:val="00887DB1"/>
    <w:rsid w:val="00891C7F"/>
    <w:rsid w:val="008A317A"/>
    <w:rsid w:val="008A57EF"/>
    <w:rsid w:val="008B0115"/>
    <w:rsid w:val="008B0E93"/>
    <w:rsid w:val="008B1858"/>
    <w:rsid w:val="008B279D"/>
    <w:rsid w:val="008B3EEA"/>
    <w:rsid w:val="008D26C7"/>
    <w:rsid w:val="008D4DCD"/>
    <w:rsid w:val="008E16EF"/>
    <w:rsid w:val="008F0BC9"/>
    <w:rsid w:val="008F3A32"/>
    <w:rsid w:val="008F5F4C"/>
    <w:rsid w:val="00900D85"/>
    <w:rsid w:val="00907C63"/>
    <w:rsid w:val="00912B29"/>
    <w:rsid w:val="00914129"/>
    <w:rsid w:val="00916C74"/>
    <w:rsid w:val="00920B59"/>
    <w:rsid w:val="0093081C"/>
    <w:rsid w:val="00942FC9"/>
    <w:rsid w:val="009451CB"/>
    <w:rsid w:val="009466A7"/>
    <w:rsid w:val="009476FB"/>
    <w:rsid w:val="00950970"/>
    <w:rsid w:val="00951761"/>
    <w:rsid w:val="00955FB7"/>
    <w:rsid w:val="009600C0"/>
    <w:rsid w:val="009630A9"/>
    <w:rsid w:val="009637CC"/>
    <w:rsid w:val="009728D9"/>
    <w:rsid w:val="009739CD"/>
    <w:rsid w:val="00981F29"/>
    <w:rsid w:val="00984B08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E1E7B"/>
    <w:rsid w:val="009F3910"/>
    <w:rsid w:val="009F78CD"/>
    <w:rsid w:val="00A106ED"/>
    <w:rsid w:val="00A15B06"/>
    <w:rsid w:val="00A15FB6"/>
    <w:rsid w:val="00A21270"/>
    <w:rsid w:val="00A3700E"/>
    <w:rsid w:val="00A41F5A"/>
    <w:rsid w:val="00A46740"/>
    <w:rsid w:val="00A47BAE"/>
    <w:rsid w:val="00A55009"/>
    <w:rsid w:val="00A56059"/>
    <w:rsid w:val="00A56C0B"/>
    <w:rsid w:val="00A602D8"/>
    <w:rsid w:val="00A6645A"/>
    <w:rsid w:val="00A72130"/>
    <w:rsid w:val="00A731B8"/>
    <w:rsid w:val="00A7408B"/>
    <w:rsid w:val="00A7735D"/>
    <w:rsid w:val="00A77B89"/>
    <w:rsid w:val="00A77BFF"/>
    <w:rsid w:val="00A8726B"/>
    <w:rsid w:val="00A95EE5"/>
    <w:rsid w:val="00A961EB"/>
    <w:rsid w:val="00AA168A"/>
    <w:rsid w:val="00AA1D1C"/>
    <w:rsid w:val="00AB0BC2"/>
    <w:rsid w:val="00AB1E2F"/>
    <w:rsid w:val="00AB292F"/>
    <w:rsid w:val="00AB2A7A"/>
    <w:rsid w:val="00AB46AC"/>
    <w:rsid w:val="00AB552D"/>
    <w:rsid w:val="00AB5E9C"/>
    <w:rsid w:val="00AC440C"/>
    <w:rsid w:val="00AE07AE"/>
    <w:rsid w:val="00AE73A8"/>
    <w:rsid w:val="00AF17F6"/>
    <w:rsid w:val="00AF1900"/>
    <w:rsid w:val="00AF77A8"/>
    <w:rsid w:val="00B04130"/>
    <w:rsid w:val="00B05CAC"/>
    <w:rsid w:val="00B0704E"/>
    <w:rsid w:val="00B11D18"/>
    <w:rsid w:val="00B20042"/>
    <w:rsid w:val="00B3022C"/>
    <w:rsid w:val="00B321D3"/>
    <w:rsid w:val="00B4119D"/>
    <w:rsid w:val="00B567B3"/>
    <w:rsid w:val="00B707BA"/>
    <w:rsid w:val="00B76ABC"/>
    <w:rsid w:val="00B90375"/>
    <w:rsid w:val="00B905C9"/>
    <w:rsid w:val="00B913FF"/>
    <w:rsid w:val="00B9596A"/>
    <w:rsid w:val="00BA2414"/>
    <w:rsid w:val="00BA2AF6"/>
    <w:rsid w:val="00BA371F"/>
    <w:rsid w:val="00BA4922"/>
    <w:rsid w:val="00BB7A23"/>
    <w:rsid w:val="00BC4B30"/>
    <w:rsid w:val="00BC53B6"/>
    <w:rsid w:val="00BC766C"/>
    <w:rsid w:val="00BD0D2D"/>
    <w:rsid w:val="00BD0DD3"/>
    <w:rsid w:val="00BD2D35"/>
    <w:rsid w:val="00BD6353"/>
    <w:rsid w:val="00BE10D2"/>
    <w:rsid w:val="00BE1451"/>
    <w:rsid w:val="00BE42C6"/>
    <w:rsid w:val="00BE70CF"/>
    <w:rsid w:val="00BE7825"/>
    <w:rsid w:val="00BF06C1"/>
    <w:rsid w:val="00BF2640"/>
    <w:rsid w:val="00BF3309"/>
    <w:rsid w:val="00C0001B"/>
    <w:rsid w:val="00C10ADE"/>
    <w:rsid w:val="00C13A71"/>
    <w:rsid w:val="00C17C56"/>
    <w:rsid w:val="00C200D1"/>
    <w:rsid w:val="00C3627D"/>
    <w:rsid w:val="00C40736"/>
    <w:rsid w:val="00C411AD"/>
    <w:rsid w:val="00C43839"/>
    <w:rsid w:val="00C50AB3"/>
    <w:rsid w:val="00C5760A"/>
    <w:rsid w:val="00C66049"/>
    <w:rsid w:val="00C71FFA"/>
    <w:rsid w:val="00C72A2C"/>
    <w:rsid w:val="00C74566"/>
    <w:rsid w:val="00C74928"/>
    <w:rsid w:val="00C77BDD"/>
    <w:rsid w:val="00C834E9"/>
    <w:rsid w:val="00C8389A"/>
    <w:rsid w:val="00C86578"/>
    <w:rsid w:val="00C92C7E"/>
    <w:rsid w:val="00C97B82"/>
    <w:rsid w:val="00CA0559"/>
    <w:rsid w:val="00CA134A"/>
    <w:rsid w:val="00CA1FA9"/>
    <w:rsid w:val="00CA4516"/>
    <w:rsid w:val="00CB09ED"/>
    <w:rsid w:val="00CB3EF1"/>
    <w:rsid w:val="00CC3DB6"/>
    <w:rsid w:val="00CC55B4"/>
    <w:rsid w:val="00CC68E1"/>
    <w:rsid w:val="00CD1297"/>
    <w:rsid w:val="00CD1CC0"/>
    <w:rsid w:val="00CD1E25"/>
    <w:rsid w:val="00CE2402"/>
    <w:rsid w:val="00D0307E"/>
    <w:rsid w:val="00D15C13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43E00"/>
    <w:rsid w:val="00D55E86"/>
    <w:rsid w:val="00D56E0A"/>
    <w:rsid w:val="00D572E5"/>
    <w:rsid w:val="00D63D25"/>
    <w:rsid w:val="00D72CB0"/>
    <w:rsid w:val="00D74F07"/>
    <w:rsid w:val="00D75CDD"/>
    <w:rsid w:val="00D84487"/>
    <w:rsid w:val="00D84A9D"/>
    <w:rsid w:val="00D9061A"/>
    <w:rsid w:val="00D915DD"/>
    <w:rsid w:val="00D91A2D"/>
    <w:rsid w:val="00D95A08"/>
    <w:rsid w:val="00D95E5D"/>
    <w:rsid w:val="00D979A8"/>
    <w:rsid w:val="00DA485A"/>
    <w:rsid w:val="00DB2799"/>
    <w:rsid w:val="00DC029F"/>
    <w:rsid w:val="00DC4F31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51FA"/>
    <w:rsid w:val="00E270CC"/>
    <w:rsid w:val="00E4362A"/>
    <w:rsid w:val="00E43EF1"/>
    <w:rsid w:val="00E47F60"/>
    <w:rsid w:val="00E53742"/>
    <w:rsid w:val="00E6049F"/>
    <w:rsid w:val="00E66FE8"/>
    <w:rsid w:val="00E7021C"/>
    <w:rsid w:val="00E703EF"/>
    <w:rsid w:val="00E725F9"/>
    <w:rsid w:val="00E7335E"/>
    <w:rsid w:val="00E74B24"/>
    <w:rsid w:val="00E7505E"/>
    <w:rsid w:val="00E753B6"/>
    <w:rsid w:val="00E82397"/>
    <w:rsid w:val="00E84684"/>
    <w:rsid w:val="00E90182"/>
    <w:rsid w:val="00E918CA"/>
    <w:rsid w:val="00E92D3C"/>
    <w:rsid w:val="00E94D81"/>
    <w:rsid w:val="00EA746A"/>
    <w:rsid w:val="00EC21DA"/>
    <w:rsid w:val="00EC4ACF"/>
    <w:rsid w:val="00EC63D5"/>
    <w:rsid w:val="00EC7F59"/>
    <w:rsid w:val="00ED0F86"/>
    <w:rsid w:val="00ED64C2"/>
    <w:rsid w:val="00EE516B"/>
    <w:rsid w:val="00EE6D2C"/>
    <w:rsid w:val="00EF4D7F"/>
    <w:rsid w:val="00EF61E2"/>
    <w:rsid w:val="00F058D6"/>
    <w:rsid w:val="00F07DC7"/>
    <w:rsid w:val="00F10DE9"/>
    <w:rsid w:val="00F20F66"/>
    <w:rsid w:val="00F3315A"/>
    <w:rsid w:val="00F37B01"/>
    <w:rsid w:val="00F40F95"/>
    <w:rsid w:val="00F41C2E"/>
    <w:rsid w:val="00F53513"/>
    <w:rsid w:val="00F56E04"/>
    <w:rsid w:val="00F57A00"/>
    <w:rsid w:val="00F831E6"/>
    <w:rsid w:val="00F83479"/>
    <w:rsid w:val="00F83FBC"/>
    <w:rsid w:val="00F91C4A"/>
    <w:rsid w:val="00F91D6D"/>
    <w:rsid w:val="00F94881"/>
    <w:rsid w:val="00F963C8"/>
    <w:rsid w:val="00F97B54"/>
    <w:rsid w:val="00FA4A49"/>
    <w:rsid w:val="00FA6C65"/>
    <w:rsid w:val="00FB1C09"/>
    <w:rsid w:val="00FB755C"/>
    <w:rsid w:val="00FC34F0"/>
    <w:rsid w:val="00FD0FFD"/>
    <w:rsid w:val="00FD6BE5"/>
    <w:rsid w:val="00FD6F89"/>
    <w:rsid w:val="00FE31E6"/>
    <w:rsid w:val="00FF0CD4"/>
    <w:rsid w:val="00FF160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983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CCFB-456F-42CC-94BF-94F42A3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57C4B979.dotm</Template>
  <TotalTime>119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10</cp:revision>
  <cp:lastPrinted>2020-06-23T06:48:00Z</cp:lastPrinted>
  <dcterms:created xsi:type="dcterms:W3CDTF">2020-06-19T09:53:00Z</dcterms:created>
  <dcterms:modified xsi:type="dcterms:W3CDTF">2020-09-18T06:11:00Z</dcterms:modified>
</cp:coreProperties>
</file>