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1" w:rsidRPr="009F4FE1" w:rsidRDefault="009F4FE1" w:rsidP="009F4FE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b/>
          <w:sz w:val="28"/>
          <w:szCs w:val="28"/>
          <w:lang w:eastAsia="ru-RU"/>
        </w:rPr>
        <w:t>Спрашивали? Отвечаем!</w:t>
      </w:r>
    </w:p>
    <w:p w:rsidR="009F4FE1" w:rsidRPr="009F4FE1" w:rsidRDefault="009F4FE1" w:rsidP="009F4F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«Так сложились обстоятельства, что пришлось обратиться в </w:t>
      </w:r>
      <w:proofErr w:type="spellStart"/>
      <w:r w:rsidRPr="009F4FE1">
        <w:rPr>
          <w:rFonts w:ascii="Times New Roman" w:hAnsi="Times New Roman" w:cs="Times New Roman"/>
          <w:b/>
          <w:sz w:val="28"/>
          <w:szCs w:val="28"/>
          <w:lang w:eastAsia="ru-RU"/>
        </w:rPr>
        <w:t>микрофинансовую</w:t>
      </w:r>
      <w:proofErr w:type="spellEnd"/>
      <w:r w:rsidRPr="009F4F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организацию за займом. Деньги мне пообещали перечислить на счет. Однако позже выяснилось, что за данную услугу МФО берет комиссию. Законны ли эти действия?» </w:t>
      </w:r>
    </w:p>
    <w:p w:rsidR="009F4FE1" w:rsidRPr="009F4FE1" w:rsidRDefault="009F4FE1" w:rsidP="009F4FE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9F4FE1">
        <w:rPr>
          <w:rFonts w:ascii="Times New Roman" w:hAnsi="Times New Roman" w:cs="Times New Roman"/>
          <w:sz w:val="28"/>
          <w:szCs w:val="28"/>
          <w:lang w:eastAsia="ru-RU"/>
        </w:rPr>
        <w:t>Елена Петровна С, г. Курск</w:t>
      </w:r>
    </w:p>
    <w:bookmarkEnd w:id="0"/>
    <w:p w:rsidR="009F4FE1" w:rsidRPr="009F4FE1" w:rsidRDefault="009F4FE1" w:rsidP="009F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sz w:val="28"/>
          <w:szCs w:val="28"/>
          <w:lang w:eastAsia="ru-RU"/>
        </w:rPr>
        <w:t>Отвечает заместитель управляющего Отделением Курск Банка России Александр Устенко:</w:t>
      </w:r>
    </w:p>
    <w:p w:rsidR="009F4FE1" w:rsidRPr="009F4FE1" w:rsidRDefault="009F4FE1" w:rsidP="009F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sz w:val="28"/>
          <w:szCs w:val="28"/>
          <w:lang w:eastAsia="ru-RU"/>
        </w:rPr>
        <w:t>- Подобные действия незаконны. В данном случае позиция Банка России однозначная: комиссия за перечисление займа на счет клиента недопустима, это является прямым нарушением прав потребителей. Кроме того, такая практика ведет к увеличению издержек заемщиков при получении финансовой услуги.</w:t>
      </w:r>
    </w:p>
    <w:p w:rsidR="009F4FE1" w:rsidRPr="009F4FE1" w:rsidRDefault="009F4FE1" w:rsidP="009F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Перечисление суммы займа является необходимым, сопутствующим условием для заключения договора потребительского займа и для возникновения обязательств по такому договору. В августе Банк России направил информационное письмо в </w:t>
      </w:r>
      <w:proofErr w:type="spellStart"/>
      <w:r w:rsidRPr="009F4FE1">
        <w:rPr>
          <w:rFonts w:ascii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9F4F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ломбарды, кредитные потребительские кооперативы, сельскохозяйственные кредитные потребительские кооперативы, в котором подчеркнуто, что услуга перечисления займа на счет не отделена от услуги предоставления займа, поэтому она не может быть платной.</w:t>
      </w:r>
    </w:p>
    <w:p w:rsidR="009F4FE1" w:rsidRPr="009F4FE1" w:rsidRDefault="009F4FE1" w:rsidP="009F4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4FE1">
        <w:rPr>
          <w:rFonts w:ascii="Times New Roman" w:hAnsi="Times New Roman" w:cs="Times New Roman"/>
          <w:sz w:val="28"/>
          <w:szCs w:val="28"/>
          <w:lang w:eastAsia="ru-RU"/>
        </w:rPr>
        <w:t>При столкновении с нарушением прав потребителей при получении финансовых услуг вы вправе обратиться с жалобой в Банк России. Это можно сделать в Интернет-приемной на сайте регулятора cbr.ru, приложив к обращению копии документов по проблеме. Также удобно воспользоваться телефоном горячей линии: 8-800-300-30-00.</w:t>
      </w:r>
    </w:p>
    <w:p w:rsidR="00461B93" w:rsidRDefault="00461B93" w:rsidP="00461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AE8" w:rsidRPr="00AB5AE8" w:rsidRDefault="00AB5AE8" w:rsidP="00AB5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0C3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Отделение Курск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ГУ Банка России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:rsidR="00095472" w:rsidRPr="00AB5AE8" w:rsidRDefault="00095472" w:rsidP="009D0F8A">
      <w:pPr>
        <w:spacing w:after="0" w:line="240" w:lineRule="auto"/>
        <w:rPr>
          <w:sz w:val="28"/>
          <w:szCs w:val="28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е-</w:t>
      </w:r>
      <w:proofErr w:type="spell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333A33" w:rsidRPr="00AB5AE8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sectPr w:rsidR="00333A33" w:rsidRPr="00AB5A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3" w:rsidRDefault="00E353B3" w:rsidP="001E728C">
      <w:pPr>
        <w:spacing w:after="0" w:line="240" w:lineRule="auto"/>
      </w:pPr>
      <w:r>
        <w:separator/>
      </w:r>
    </w:p>
  </w:endnote>
  <w:end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3" w:rsidRDefault="00E353B3" w:rsidP="001E728C">
      <w:pPr>
        <w:spacing w:after="0" w:line="240" w:lineRule="auto"/>
      </w:pPr>
      <w:r>
        <w:separator/>
      </w:r>
    </w:p>
  </w:footnote>
  <w:foot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E1" w:rsidRDefault="00E353B3">
    <w:pPr>
      <w:pStyle w:val="ad"/>
    </w:pPr>
    <w:r>
      <w:rPr>
        <w:noProof/>
        <w:lang w:eastAsia="ru-RU"/>
      </w:rPr>
      <w:drawing>
        <wp:inline distT="0" distB="0" distL="0" distR="0" wp14:anchorId="2506718D" wp14:editId="033EE5D3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F2DE3"/>
    <w:rsid w:val="00111B7C"/>
    <w:rsid w:val="00112D6D"/>
    <w:rsid w:val="00115ADB"/>
    <w:rsid w:val="001176B6"/>
    <w:rsid w:val="00124F36"/>
    <w:rsid w:val="001305AD"/>
    <w:rsid w:val="00140235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C1F"/>
    <w:rsid w:val="00380F2C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302A"/>
    <w:rsid w:val="00451059"/>
    <w:rsid w:val="00454C46"/>
    <w:rsid w:val="00460EC6"/>
    <w:rsid w:val="00461B93"/>
    <w:rsid w:val="00465124"/>
    <w:rsid w:val="0046574B"/>
    <w:rsid w:val="00470345"/>
    <w:rsid w:val="00471AFE"/>
    <w:rsid w:val="0049068C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E0E47"/>
    <w:rsid w:val="004E20BE"/>
    <w:rsid w:val="004F3181"/>
    <w:rsid w:val="004F4236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00BB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E5A57"/>
    <w:rsid w:val="005F3CC1"/>
    <w:rsid w:val="00603111"/>
    <w:rsid w:val="0060599C"/>
    <w:rsid w:val="00606790"/>
    <w:rsid w:val="006146CB"/>
    <w:rsid w:val="006218CA"/>
    <w:rsid w:val="006432EB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374C4"/>
    <w:rsid w:val="007510C3"/>
    <w:rsid w:val="007621BC"/>
    <w:rsid w:val="007762F1"/>
    <w:rsid w:val="00781FC7"/>
    <w:rsid w:val="007A2326"/>
    <w:rsid w:val="007A3A81"/>
    <w:rsid w:val="007A3E85"/>
    <w:rsid w:val="007C6271"/>
    <w:rsid w:val="007C62FC"/>
    <w:rsid w:val="007C7223"/>
    <w:rsid w:val="007E04A6"/>
    <w:rsid w:val="007E2B4C"/>
    <w:rsid w:val="007E350B"/>
    <w:rsid w:val="007E57B6"/>
    <w:rsid w:val="008059EE"/>
    <w:rsid w:val="00811E40"/>
    <w:rsid w:val="00815E87"/>
    <w:rsid w:val="00817700"/>
    <w:rsid w:val="00833C42"/>
    <w:rsid w:val="00837FC0"/>
    <w:rsid w:val="00842065"/>
    <w:rsid w:val="008600C3"/>
    <w:rsid w:val="00862BFB"/>
    <w:rsid w:val="00882989"/>
    <w:rsid w:val="008A614C"/>
    <w:rsid w:val="008B4CB0"/>
    <w:rsid w:val="008B7AB2"/>
    <w:rsid w:val="008C180F"/>
    <w:rsid w:val="008C2FCF"/>
    <w:rsid w:val="008D0771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639A"/>
    <w:rsid w:val="00976AE1"/>
    <w:rsid w:val="009835B5"/>
    <w:rsid w:val="00996C12"/>
    <w:rsid w:val="009A0371"/>
    <w:rsid w:val="009A335D"/>
    <w:rsid w:val="009A4B1F"/>
    <w:rsid w:val="009C180E"/>
    <w:rsid w:val="009D0F8A"/>
    <w:rsid w:val="009D26F4"/>
    <w:rsid w:val="009D2BA6"/>
    <w:rsid w:val="009D2CD5"/>
    <w:rsid w:val="009D55F1"/>
    <w:rsid w:val="009E3C81"/>
    <w:rsid w:val="009F278D"/>
    <w:rsid w:val="009F4FE1"/>
    <w:rsid w:val="00A002E4"/>
    <w:rsid w:val="00A03A8E"/>
    <w:rsid w:val="00A15B06"/>
    <w:rsid w:val="00A20277"/>
    <w:rsid w:val="00A27EE1"/>
    <w:rsid w:val="00A3700E"/>
    <w:rsid w:val="00A46740"/>
    <w:rsid w:val="00A61D2C"/>
    <w:rsid w:val="00A62315"/>
    <w:rsid w:val="00A72130"/>
    <w:rsid w:val="00A9127B"/>
    <w:rsid w:val="00A96E15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268F4"/>
    <w:rsid w:val="00B26FD6"/>
    <w:rsid w:val="00B31C5A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29CA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330D2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07AB"/>
    <w:rsid w:val="00D07B4E"/>
    <w:rsid w:val="00D1161A"/>
    <w:rsid w:val="00D15099"/>
    <w:rsid w:val="00D178C2"/>
    <w:rsid w:val="00D226C4"/>
    <w:rsid w:val="00D2536A"/>
    <w:rsid w:val="00D30461"/>
    <w:rsid w:val="00D40FD9"/>
    <w:rsid w:val="00D41272"/>
    <w:rsid w:val="00D41C4D"/>
    <w:rsid w:val="00D55E86"/>
    <w:rsid w:val="00D60E89"/>
    <w:rsid w:val="00D75CDD"/>
    <w:rsid w:val="00D84487"/>
    <w:rsid w:val="00D979A8"/>
    <w:rsid w:val="00DA485A"/>
    <w:rsid w:val="00DB2CDA"/>
    <w:rsid w:val="00DB2E14"/>
    <w:rsid w:val="00DD484C"/>
    <w:rsid w:val="00E127A6"/>
    <w:rsid w:val="00E2031C"/>
    <w:rsid w:val="00E33F04"/>
    <w:rsid w:val="00E353B3"/>
    <w:rsid w:val="00E6049F"/>
    <w:rsid w:val="00E75F05"/>
    <w:rsid w:val="00EA5F0F"/>
    <w:rsid w:val="00EC6179"/>
    <w:rsid w:val="00ED48A9"/>
    <w:rsid w:val="00ED64C2"/>
    <w:rsid w:val="00EE5D4A"/>
    <w:rsid w:val="00EF3652"/>
    <w:rsid w:val="00EF5DAF"/>
    <w:rsid w:val="00F01836"/>
    <w:rsid w:val="00F15B1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6CCF"/>
    <w:rsid w:val="00FD7CAD"/>
    <w:rsid w:val="00FE3D70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EBDB-A958-4603-8DCB-08060D6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81BB4E71.dotm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2020-09-11T14:09:00Z</cp:lastPrinted>
  <dcterms:created xsi:type="dcterms:W3CDTF">2020-09-18T05:50:00Z</dcterms:created>
  <dcterms:modified xsi:type="dcterms:W3CDTF">2020-09-29T12:11:00Z</dcterms:modified>
</cp:coreProperties>
</file>