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65" w:rsidRPr="00247D65" w:rsidRDefault="00E756BC" w:rsidP="00E7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65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 в Финансовом университете при Правительстве Российской Федерации в рамках федерального проекта «Содействие занятости населения» национального проекта «Демография»</w:t>
      </w:r>
    </w:p>
    <w:p w:rsidR="00F82765" w:rsidRPr="00247D65" w:rsidRDefault="00F82765" w:rsidP="00E7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6BC" w:rsidRPr="00E756BC" w:rsidRDefault="00C843C8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федерального проекта «Содействие занятости» в Российской Федерации реализуются </w:t>
      </w:r>
      <w:r w:rsidR="00E756BC" w:rsidRPr="00E7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E756BC" w:rsidRPr="00E7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организации профессионального обучения и дополнительного профессионального образования отдельных категорий граждан 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счет государственных сре</w:t>
      </w:r>
      <w:proofErr w:type="gramStart"/>
      <w:r w:rsidRPr="00247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дств </w:t>
      </w:r>
      <w:r w:rsidR="00E756BC" w:rsidRPr="00E7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</w:t>
      </w:r>
      <w:proofErr w:type="gramEnd"/>
      <w:r w:rsidR="00E756BC" w:rsidRPr="00E7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елях приобретения или развития гражданами имеющихся знаний, компетенций и навыков, а также дальнейшего обеспечения их занятости.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2"/>
      <w:proofErr w:type="gramStart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профессионального обучения и дополнительного профессионального образования осуществляется </w:t>
      </w:r>
      <w:r w:rsidR="00C843C8" w:rsidRPr="0024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операторами - </w:t>
      </w: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организацией "Агентство развития профессионального мастерства (</w:t>
      </w:r>
      <w:proofErr w:type="spellStart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Россия)", федеральным государственным автономным образовательным учреждением высшего образования "Национальный исследовательский Томский государственный университет"</w:t>
      </w:r>
      <w:r w:rsidR="00C843C8" w:rsidRPr="0024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ТГУ)</w:t>
      </w: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государственным бюджетным образовательным учреждением высшего образования "Российская академия народного хозяйства и государственной службы при Президенте Российской Федерации" (далее - </w:t>
      </w:r>
      <w:proofErr w:type="spellStart"/>
      <w:r w:rsidR="00C843C8" w:rsidRPr="0024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bookmarkEnd w:id="0"/>
    <w:p w:rsidR="00E756BC" w:rsidRPr="00E756BC" w:rsidRDefault="00C843C8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граждан, имеющие право на обучение: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в возрасте 50 лет и старше, граждане </w:t>
      </w:r>
      <w:proofErr w:type="spellStart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находящиеся в отпуске по уходу за ребенком до достижения им возраста 3 лет;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414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415"/>
      <w:bookmarkEnd w:id="1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граждане, зарегистрированные в органах службы занятости;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416"/>
      <w:bookmarkEnd w:id="2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bookmarkEnd w:id="3"/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из числа молодежи в возрасте до 35 лет включительно, относящиеся к следующим категориям: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</w:t>
      </w:r>
      <w:proofErr w:type="gramStart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службы по призыву не являются занятыми в соответствии с </w:t>
      </w:r>
      <w:r w:rsidR="0024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занятости населения в течение 4 месяцев и более;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</w:t>
      </w:r>
      <w:proofErr w:type="gramStart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документа об образовании и (или) о квалификации не являются занятыми в соответствии с </w:t>
      </w:r>
      <w:r w:rsidR="00247D65" w:rsidRPr="0024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hyperlink r:id="rId5" w:history="1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занятости населения в течение 4 месяцев и более;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</w:t>
      </w:r>
      <w:proofErr w:type="gramStart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профессионального обучения);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</w:t>
      </w:r>
      <w:r w:rsidR="00C843C8" w:rsidRPr="00247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аемой профессии (специальности).</w:t>
      </w:r>
      <w:proofErr w:type="gramEnd"/>
    </w:p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6"/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освоению </w:t>
      </w:r>
      <w:r w:rsidRPr="00E7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дополнительных профессиональных программ</w:t>
      </w: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дополнительного профессионального образования допускаются:</w:t>
      </w:r>
    </w:p>
    <w:bookmarkEnd w:id="4"/>
    <w:p w:rsidR="00E756BC" w:rsidRPr="00E756BC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лица, имеющие среднее профессиональное и (или) высшее образование;</w:t>
      </w:r>
    </w:p>
    <w:p w:rsidR="00E756BC" w:rsidRPr="00247D65" w:rsidRDefault="00E756BC" w:rsidP="00E75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5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лица, получающие среднее профессиональное и (или) высшее образование</w:t>
      </w:r>
      <w:r w:rsidRPr="00E75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D65" w:rsidRPr="00247D65" w:rsidRDefault="00247D65" w:rsidP="00247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82765" w:rsidRPr="00247D65" w:rsidRDefault="00F82765" w:rsidP="00F8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2C" w:rsidRPr="00247D65" w:rsidRDefault="00E756BC" w:rsidP="0024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>едерально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 xml:space="preserve"> государственно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образовательно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 xml:space="preserve"> бюджетно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 xml:space="preserve"> учреждени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высшего образования «Финансовый университет при Правительстве Российской Федерации»</w:t>
      </w:r>
      <w:r w:rsidRPr="00247D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47D65">
        <w:rPr>
          <w:rFonts w:ascii="Times New Roman" w:eastAsia="Times New Roman" w:hAnsi="Times New Roman" w:cs="Times New Roman"/>
          <w:sz w:val="24"/>
          <w:szCs w:val="24"/>
        </w:rPr>
        <w:t>(далее – Финуниверситет) –</w:t>
      </w:r>
      <w:r w:rsidR="00C843C8" w:rsidRPr="0024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D65" w:rsidRPr="00247D6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 w:rsidRPr="00247D65">
        <w:rPr>
          <w:rFonts w:ascii="Times New Roman" w:eastAsia="Times New Roman" w:hAnsi="Times New Roman" w:cs="Times New Roman"/>
          <w:sz w:val="24"/>
          <w:szCs w:val="24"/>
        </w:rPr>
        <w:t xml:space="preserve">партнер федеральных операторов </w:t>
      </w:r>
      <w:proofErr w:type="spellStart"/>
      <w:r w:rsidR="00C843C8" w:rsidRPr="0024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C843C8" w:rsidRPr="0024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ТГУ по реализации проекта «Содействие занятости». Финуниверситет предлагает обучение более чем по 50 дополнительным профессиональным программам  в электронной форме или с применением дистанционных образовательных технологий.</w:t>
      </w:r>
    </w:p>
    <w:p w:rsidR="00B14202" w:rsidRPr="00247D65" w:rsidRDefault="00B14202" w:rsidP="0024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65" w:rsidRPr="00247D65" w:rsidRDefault="00F82765" w:rsidP="00F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B2" w:rsidRPr="00247D65" w:rsidRDefault="007F4EC7" w:rsidP="007F4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D65">
        <w:rPr>
          <w:rFonts w:ascii="Times New Roman" w:hAnsi="Times New Roman" w:cs="Times New Roman"/>
          <w:sz w:val="24"/>
          <w:szCs w:val="24"/>
        </w:rPr>
        <w:t>Перечень образовательных программ Финансового университета, реализуемых в 2022 году в рамках мероприятий федерального проекта «Содействие занятости» национального проекта «Демография»</w:t>
      </w:r>
      <w:r w:rsidR="00CE2D83" w:rsidRPr="0024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51" w:rsidRPr="00247D65" w:rsidRDefault="00950C01" w:rsidP="007F4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D65">
        <w:rPr>
          <w:rFonts w:ascii="Times New Roman" w:hAnsi="Times New Roman" w:cs="Times New Roman"/>
          <w:sz w:val="24"/>
          <w:szCs w:val="24"/>
        </w:rPr>
        <w:t xml:space="preserve">Федеральный оператор - </w:t>
      </w:r>
      <w:proofErr w:type="spellStart"/>
      <w:r w:rsidRPr="00247D6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978"/>
      </w:tblGrid>
      <w:tr w:rsidR="00671351" w:rsidRPr="00247D65" w:rsidTr="00671351">
        <w:tc>
          <w:tcPr>
            <w:tcW w:w="562" w:type="dxa"/>
          </w:tcPr>
          <w:p w:rsidR="00671351" w:rsidRPr="00247D65" w:rsidRDefault="00671351" w:rsidP="0067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671351" w:rsidRPr="00247D65" w:rsidRDefault="00671351" w:rsidP="0067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78" w:type="dxa"/>
          </w:tcPr>
          <w:p w:rsidR="00671351" w:rsidRPr="00247D65" w:rsidRDefault="00671351" w:rsidP="0067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Трудоемкость, ак. ч.</w:t>
            </w:r>
          </w:p>
        </w:tc>
      </w:tr>
      <w:tr w:rsidR="00671351" w:rsidRPr="00247D65" w:rsidTr="00775E5C">
        <w:tc>
          <w:tcPr>
            <w:tcW w:w="10195" w:type="dxa"/>
            <w:gridSpan w:val="3"/>
          </w:tcPr>
          <w:p w:rsidR="00671351" w:rsidRPr="00247D65" w:rsidRDefault="00671351" w:rsidP="00671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671351" w:rsidRPr="00247D65" w:rsidTr="00671351">
        <w:tc>
          <w:tcPr>
            <w:tcW w:w="562" w:type="dxa"/>
          </w:tcPr>
          <w:p w:rsidR="0067135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71351" w:rsidRPr="00247D65" w:rsidRDefault="00635331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 данных</w:t>
            </w:r>
          </w:p>
        </w:tc>
        <w:tc>
          <w:tcPr>
            <w:tcW w:w="1978" w:type="dxa"/>
          </w:tcPr>
          <w:p w:rsidR="0067135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71351" w:rsidRPr="00247D65" w:rsidTr="00671351">
        <w:tc>
          <w:tcPr>
            <w:tcW w:w="562" w:type="dxa"/>
          </w:tcPr>
          <w:p w:rsidR="0067135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71351" w:rsidRPr="00247D65" w:rsidRDefault="00950C01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 по робототехнике</w:t>
            </w:r>
          </w:p>
        </w:tc>
        <w:tc>
          <w:tcPr>
            <w:tcW w:w="1978" w:type="dxa"/>
          </w:tcPr>
          <w:p w:rsidR="0067135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71351" w:rsidRPr="00247D65" w:rsidTr="00671351">
        <w:tc>
          <w:tcPr>
            <w:tcW w:w="562" w:type="dxa"/>
          </w:tcPr>
          <w:p w:rsidR="0067135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71351" w:rsidRPr="00247D65" w:rsidRDefault="00635331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администратор Linux</w:t>
            </w:r>
          </w:p>
        </w:tc>
        <w:tc>
          <w:tcPr>
            <w:tcW w:w="1978" w:type="dxa"/>
          </w:tcPr>
          <w:p w:rsidR="0067135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71351" w:rsidRPr="00247D65" w:rsidTr="00671351">
        <w:tc>
          <w:tcPr>
            <w:tcW w:w="562" w:type="dxa"/>
          </w:tcPr>
          <w:p w:rsidR="0067135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71351" w:rsidRPr="00247D65" w:rsidRDefault="00635331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78" w:type="dxa"/>
          </w:tcPr>
          <w:p w:rsidR="0067135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71351" w:rsidRPr="00247D65" w:rsidTr="00671351">
        <w:tc>
          <w:tcPr>
            <w:tcW w:w="562" w:type="dxa"/>
          </w:tcPr>
          <w:p w:rsidR="0067135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671351" w:rsidRPr="00247D65" w:rsidRDefault="00635331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</w:t>
            </w:r>
            <w:proofErr w:type="gramStart"/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ере управления ЖКХ</w:t>
            </w:r>
          </w:p>
        </w:tc>
        <w:tc>
          <w:tcPr>
            <w:tcW w:w="1978" w:type="dxa"/>
          </w:tcPr>
          <w:p w:rsidR="0067135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71351" w:rsidRPr="00247D65" w:rsidTr="00671351">
        <w:tc>
          <w:tcPr>
            <w:tcW w:w="562" w:type="dxa"/>
          </w:tcPr>
          <w:p w:rsidR="0067135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671351" w:rsidRPr="00247D65" w:rsidRDefault="00635331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оплате труда, компенсациям и льготам</w:t>
            </w:r>
          </w:p>
        </w:tc>
        <w:tc>
          <w:tcPr>
            <w:tcW w:w="1978" w:type="dxa"/>
          </w:tcPr>
          <w:p w:rsidR="0067135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35331" w:rsidRPr="00247D65" w:rsidTr="00671351">
        <w:tc>
          <w:tcPr>
            <w:tcW w:w="562" w:type="dxa"/>
          </w:tcPr>
          <w:p w:rsidR="0063533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635331" w:rsidRPr="00247D65" w:rsidRDefault="00635331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</w:t>
            </w:r>
            <w:proofErr w:type="gramStart"/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ере закупок</w:t>
            </w:r>
          </w:p>
        </w:tc>
        <w:tc>
          <w:tcPr>
            <w:tcW w:w="1978" w:type="dxa"/>
          </w:tcPr>
          <w:p w:rsidR="0063533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35331" w:rsidRPr="00247D65" w:rsidTr="00671351">
        <w:tc>
          <w:tcPr>
            <w:tcW w:w="562" w:type="dxa"/>
          </w:tcPr>
          <w:p w:rsidR="0063533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635331" w:rsidRPr="00247D65" w:rsidRDefault="00635331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978" w:type="dxa"/>
          </w:tcPr>
          <w:p w:rsidR="0063533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35331" w:rsidRPr="00247D65" w:rsidTr="00671351">
        <w:tc>
          <w:tcPr>
            <w:tcW w:w="562" w:type="dxa"/>
          </w:tcPr>
          <w:p w:rsidR="0063533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635331" w:rsidRPr="00247D65" w:rsidRDefault="00BC190C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Логистика на транспорте</w:t>
            </w:r>
          </w:p>
        </w:tc>
        <w:tc>
          <w:tcPr>
            <w:tcW w:w="1978" w:type="dxa"/>
          </w:tcPr>
          <w:p w:rsidR="0063533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35331" w:rsidRPr="00247D65" w:rsidTr="00671351">
        <w:tc>
          <w:tcPr>
            <w:tcW w:w="562" w:type="dxa"/>
          </w:tcPr>
          <w:p w:rsidR="0063533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635331" w:rsidRPr="00247D65" w:rsidRDefault="00BC190C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Проектное управление</w:t>
            </w:r>
          </w:p>
        </w:tc>
        <w:tc>
          <w:tcPr>
            <w:tcW w:w="1978" w:type="dxa"/>
          </w:tcPr>
          <w:p w:rsidR="0063533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35331" w:rsidRPr="00247D65" w:rsidTr="00671351">
        <w:tc>
          <w:tcPr>
            <w:tcW w:w="562" w:type="dxa"/>
          </w:tcPr>
          <w:p w:rsidR="0063533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635331" w:rsidRPr="00247D65" w:rsidRDefault="00BC190C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978" w:type="dxa"/>
          </w:tcPr>
          <w:p w:rsidR="0063533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35331" w:rsidRPr="00247D65" w:rsidTr="00671351">
        <w:tc>
          <w:tcPr>
            <w:tcW w:w="562" w:type="dxa"/>
          </w:tcPr>
          <w:p w:rsidR="00635331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635331" w:rsidRPr="00247D65" w:rsidRDefault="00BC190C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коммерция</w:t>
            </w:r>
          </w:p>
        </w:tc>
        <w:tc>
          <w:tcPr>
            <w:tcW w:w="1978" w:type="dxa"/>
          </w:tcPr>
          <w:p w:rsidR="00635331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BC190C" w:rsidRPr="00247D65" w:rsidRDefault="00BC190C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маркетинг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BC190C" w:rsidRPr="00247D65" w:rsidRDefault="00BC190C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по маркетингу и управлению продажами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BC190C" w:rsidRPr="00247D65" w:rsidRDefault="00A4256E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по рекламе и связям с общественностью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BC190C" w:rsidRPr="00247D65" w:rsidRDefault="00A4256E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SEO и SMM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BC190C" w:rsidRPr="00247D65" w:rsidRDefault="00A4256E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и практические навыки ведения малого и среднего бизнеса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BC190C" w:rsidRPr="00247D65" w:rsidRDefault="00A4256E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в сфере спортивно-оздоровительных клубов фитнеса, йоги, танцев, ЗОЖ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BC190C" w:rsidRPr="00247D65" w:rsidRDefault="00A4256E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менеджмент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BC190C" w:rsidRPr="00247D65" w:rsidRDefault="00A4256E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педагогике образовательного процесса физической культуры, спорта, массового спорта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BC190C" w:rsidRPr="00247D65" w:rsidRDefault="00DA00F8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Инструктор-методист по фитнесу и велнесу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BC190C" w:rsidRPr="00247D65" w:rsidRDefault="00DA00F8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BC190C" w:rsidRPr="00247D65" w:rsidRDefault="00DA00F8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педагогике высшей школы в цифровую эпоху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C190C" w:rsidRPr="00247D65" w:rsidTr="00671351">
        <w:tc>
          <w:tcPr>
            <w:tcW w:w="562" w:type="dxa"/>
          </w:tcPr>
          <w:p w:rsidR="00BC190C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BC190C" w:rsidRPr="00247D65" w:rsidRDefault="00DA00F8" w:rsidP="00DA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обучения иностранным языкам на ступени раннего развития (3-7 лет)</w:t>
            </w:r>
          </w:p>
        </w:tc>
        <w:tc>
          <w:tcPr>
            <w:tcW w:w="1978" w:type="dxa"/>
          </w:tcPr>
          <w:p w:rsidR="00BC190C" w:rsidRPr="00247D65" w:rsidRDefault="00A34E97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DA00F8" w:rsidRPr="00247D65" w:rsidRDefault="004836E3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коммерческой организации</w:t>
            </w:r>
          </w:p>
        </w:tc>
        <w:tc>
          <w:tcPr>
            <w:tcW w:w="1978" w:type="dxa"/>
          </w:tcPr>
          <w:p w:rsidR="00DA00F8" w:rsidRPr="00247D65" w:rsidRDefault="00950C01" w:rsidP="00A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34E97" w:rsidRPr="00247D65" w:rsidTr="005F62B6">
        <w:tc>
          <w:tcPr>
            <w:tcW w:w="10195" w:type="dxa"/>
            <w:gridSpan w:val="3"/>
          </w:tcPr>
          <w:p w:rsidR="00A34E97" w:rsidRPr="00247D65" w:rsidRDefault="00A34E97" w:rsidP="00A3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DA00F8" w:rsidRPr="00247D65" w:rsidRDefault="00E1578A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финансами организации</w:t>
            </w:r>
          </w:p>
        </w:tc>
        <w:tc>
          <w:tcPr>
            <w:tcW w:w="1978" w:type="dxa"/>
          </w:tcPr>
          <w:p w:rsidR="00DA00F8" w:rsidRPr="00247D65" w:rsidRDefault="00E1578A" w:rsidP="007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DA00F8" w:rsidRPr="00247D65" w:rsidRDefault="00E1578A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бюджетной сфере</w:t>
            </w:r>
          </w:p>
        </w:tc>
        <w:tc>
          <w:tcPr>
            <w:tcW w:w="1978" w:type="dxa"/>
          </w:tcPr>
          <w:p w:rsidR="00DA00F8" w:rsidRPr="00247D65" w:rsidRDefault="00E1578A" w:rsidP="007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DA00F8" w:rsidRPr="00247D65" w:rsidRDefault="00E1578A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Осуществление, контроль и управление закупками</w:t>
            </w:r>
          </w:p>
        </w:tc>
        <w:tc>
          <w:tcPr>
            <w:tcW w:w="1978" w:type="dxa"/>
          </w:tcPr>
          <w:p w:rsidR="00DA00F8" w:rsidRPr="00247D65" w:rsidRDefault="00E1578A" w:rsidP="00B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655" w:type="dxa"/>
          </w:tcPr>
          <w:p w:rsidR="00DA00F8" w:rsidRPr="00247D65" w:rsidRDefault="00E1578A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управленческие навыки в бизнесе</w:t>
            </w:r>
          </w:p>
        </w:tc>
        <w:tc>
          <w:tcPr>
            <w:tcW w:w="1978" w:type="dxa"/>
          </w:tcPr>
          <w:p w:rsidR="00DA00F8" w:rsidRPr="00247D65" w:rsidRDefault="00E1578A" w:rsidP="00B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</w:tcPr>
          <w:p w:rsidR="00DA00F8" w:rsidRPr="00247D65" w:rsidRDefault="00762E1F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трансформация спортивной организации</w:t>
            </w:r>
          </w:p>
        </w:tc>
        <w:tc>
          <w:tcPr>
            <w:tcW w:w="1978" w:type="dxa"/>
          </w:tcPr>
          <w:p w:rsidR="00DA00F8" w:rsidRPr="00247D65" w:rsidRDefault="00762E1F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</w:tcPr>
          <w:p w:rsidR="00DA00F8" w:rsidRPr="00247D65" w:rsidRDefault="00762E1F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и PR в спорте</w:t>
            </w:r>
          </w:p>
        </w:tc>
        <w:tc>
          <w:tcPr>
            <w:tcW w:w="1978" w:type="dxa"/>
          </w:tcPr>
          <w:p w:rsidR="00DA00F8" w:rsidRPr="00247D65" w:rsidRDefault="00762E1F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</w:tcPr>
          <w:p w:rsidR="00DA00F8" w:rsidRPr="00247D65" w:rsidRDefault="006A36B9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здорового образа жизни и фитнеса</w:t>
            </w:r>
          </w:p>
        </w:tc>
        <w:tc>
          <w:tcPr>
            <w:tcW w:w="1978" w:type="dxa"/>
          </w:tcPr>
          <w:p w:rsidR="00DA00F8" w:rsidRPr="00247D65" w:rsidRDefault="006A36B9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5" w:type="dxa"/>
          </w:tcPr>
          <w:p w:rsidR="00DA00F8" w:rsidRPr="00247D65" w:rsidRDefault="00950C01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Дизайнер графических пользовательских интерфейсов</w:t>
            </w:r>
          </w:p>
        </w:tc>
        <w:tc>
          <w:tcPr>
            <w:tcW w:w="1978" w:type="dxa"/>
          </w:tcPr>
          <w:p w:rsidR="00DA00F8" w:rsidRPr="00247D65" w:rsidRDefault="00B621EA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5" w:type="dxa"/>
          </w:tcPr>
          <w:p w:rsidR="00DA00F8" w:rsidRPr="00247D65" w:rsidRDefault="00411B4B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систем машинного обучения</w:t>
            </w:r>
          </w:p>
        </w:tc>
        <w:tc>
          <w:tcPr>
            <w:tcW w:w="1978" w:type="dxa"/>
          </w:tcPr>
          <w:p w:rsidR="00DA00F8" w:rsidRPr="00247D65" w:rsidRDefault="00411B4B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5" w:type="dxa"/>
          </w:tcPr>
          <w:p w:rsidR="00DA00F8" w:rsidRPr="00247D65" w:rsidRDefault="00411B4B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  <w:tc>
          <w:tcPr>
            <w:tcW w:w="1978" w:type="dxa"/>
          </w:tcPr>
          <w:p w:rsidR="00DA00F8" w:rsidRPr="00247D65" w:rsidRDefault="00411B4B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5" w:type="dxa"/>
          </w:tcPr>
          <w:p w:rsidR="00DA00F8" w:rsidRPr="00247D65" w:rsidRDefault="009C6131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жилищно-коммунальным хозяйством</w:t>
            </w:r>
          </w:p>
        </w:tc>
        <w:tc>
          <w:tcPr>
            <w:tcW w:w="1978" w:type="dxa"/>
          </w:tcPr>
          <w:p w:rsidR="00DA00F8" w:rsidRPr="00247D65" w:rsidRDefault="009C6131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5" w:type="dxa"/>
          </w:tcPr>
          <w:p w:rsidR="00DA00F8" w:rsidRPr="00247D65" w:rsidRDefault="00B8041A" w:rsidP="00DF0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 в организациях</w:t>
            </w:r>
          </w:p>
        </w:tc>
        <w:tc>
          <w:tcPr>
            <w:tcW w:w="1978" w:type="dxa"/>
          </w:tcPr>
          <w:p w:rsidR="00DA00F8" w:rsidRPr="00247D65" w:rsidRDefault="00B8041A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5" w:type="dxa"/>
          </w:tcPr>
          <w:p w:rsidR="00DA00F8" w:rsidRPr="00247D65" w:rsidRDefault="00977071" w:rsidP="00DF0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Ценообразование и сметное нормирование</w:t>
            </w:r>
          </w:p>
        </w:tc>
        <w:tc>
          <w:tcPr>
            <w:tcW w:w="1978" w:type="dxa"/>
          </w:tcPr>
          <w:p w:rsidR="00DA00F8" w:rsidRPr="00247D65" w:rsidRDefault="00977071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5" w:type="dxa"/>
          </w:tcPr>
          <w:p w:rsidR="00DA00F8" w:rsidRPr="00247D65" w:rsidRDefault="001149F2" w:rsidP="00DF0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международных перевозок</w:t>
            </w:r>
          </w:p>
        </w:tc>
        <w:tc>
          <w:tcPr>
            <w:tcW w:w="1978" w:type="dxa"/>
          </w:tcPr>
          <w:p w:rsidR="00DA00F8" w:rsidRPr="00247D65" w:rsidRDefault="001149F2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5" w:type="dxa"/>
          </w:tcPr>
          <w:p w:rsidR="00DA00F8" w:rsidRPr="00247D65" w:rsidRDefault="00381761" w:rsidP="00DF0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Скрам-мастер</w:t>
            </w:r>
          </w:p>
        </w:tc>
        <w:tc>
          <w:tcPr>
            <w:tcW w:w="1978" w:type="dxa"/>
          </w:tcPr>
          <w:p w:rsidR="00DA00F8" w:rsidRPr="00247D65" w:rsidRDefault="00381761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5" w:type="dxa"/>
          </w:tcPr>
          <w:p w:rsidR="00DA00F8" w:rsidRPr="00247D65" w:rsidRDefault="00DF0D8F" w:rsidP="00494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структурным подразделением организации в условиях цифровой экономики</w:t>
            </w:r>
          </w:p>
        </w:tc>
        <w:tc>
          <w:tcPr>
            <w:tcW w:w="1978" w:type="dxa"/>
          </w:tcPr>
          <w:p w:rsidR="00DA00F8" w:rsidRPr="00247D65" w:rsidRDefault="00DF0D8F" w:rsidP="009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5" w:type="dxa"/>
          </w:tcPr>
          <w:p w:rsidR="00DA00F8" w:rsidRPr="00247D65" w:rsidRDefault="00494A49" w:rsidP="00494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персональных данных в организации</w:t>
            </w:r>
          </w:p>
        </w:tc>
        <w:tc>
          <w:tcPr>
            <w:tcW w:w="1978" w:type="dxa"/>
          </w:tcPr>
          <w:p w:rsidR="00DA00F8" w:rsidRPr="00247D65" w:rsidRDefault="00494A49" w:rsidP="00A3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5" w:type="dxa"/>
          </w:tcPr>
          <w:p w:rsidR="00DA00F8" w:rsidRPr="00247D65" w:rsidRDefault="00494A49" w:rsidP="00494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Секретарь-администратор: основы делопроизводства</w:t>
            </w:r>
          </w:p>
        </w:tc>
        <w:tc>
          <w:tcPr>
            <w:tcW w:w="1978" w:type="dxa"/>
          </w:tcPr>
          <w:p w:rsidR="00DA00F8" w:rsidRPr="00247D65" w:rsidRDefault="00494A49" w:rsidP="00A3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55" w:type="dxa"/>
          </w:tcPr>
          <w:p w:rsidR="00DA00F8" w:rsidRPr="00247D65" w:rsidRDefault="00494A49" w:rsidP="00494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сервис в гостиничном бизнесе</w:t>
            </w:r>
          </w:p>
        </w:tc>
        <w:tc>
          <w:tcPr>
            <w:tcW w:w="1978" w:type="dxa"/>
          </w:tcPr>
          <w:p w:rsidR="00DA00F8" w:rsidRPr="00247D65" w:rsidRDefault="00494A49" w:rsidP="00A3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5" w:type="dxa"/>
          </w:tcPr>
          <w:p w:rsidR="00DA00F8" w:rsidRPr="00247D65" w:rsidRDefault="00494A49" w:rsidP="00494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Инновации в индустрии туризма и гостеприимства</w:t>
            </w:r>
          </w:p>
        </w:tc>
        <w:tc>
          <w:tcPr>
            <w:tcW w:w="1978" w:type="dxa"/>
          </w:tcPr>
          <w:p w:rsidR="00DA00F8" w:rsidRPr="00247D65" w:rsidRDefault="00494A49" w:rsidP="00A3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5" w:type="dxa"/>
          </w:tcPr>
          <w:p w:rsidR="00DA00F8" w:rsidRPr="00247D65" w:rsidRDefault="00494A49" w:rsidP="00494A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инновации в дистанционном обучении английскому языку</w:t>
            </w:r>
          </w:p>
        </w:tc>
        <w:tc>
          <w:tcPr>
            <w:tcW w:w="1978" w:type="dxa"/>
          </w:tcPr>
          <w:p w:rsidR="00DA00F8" w:rsidRPr="00247D65" w:rsidRDefault="00494A49" w:rsidP="00A3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5" w:name="_GoBack"/>
            <w:bookmarkEnd w:id="5"/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0F8" w:rsidRPr="00247D65" w:rsidTr="00671351">
        <w:tc>
          <w:tcPr>
            <w:tcW w:w="562" w:type="dxa"/>
          </w:tcPr>
          <w:p w:rsidR="00DA00F8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5" w:type="dxa"/>
          </w:tcPr>
          <w:p w:rsidR="00DA00F8" w:rsidRPr="00247D65" w:rsidRDefault="00A32D77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сервисы для преподавателей иностранного языка</w:t>
            </w:r>
          </w:p>
        </w:tc>
        <w:tc>
          <w:tcPr>
            <w:tcW w:w="1978" w:type="dxa"/>
          </w:tcPr>
          <w:p w:rsidR="00DA00F8" w:rsidRPr="00247D65" w:rsidRDefault="00A32D77" w:rsidP="00A3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32D77" w:rsidRPr="00247D65" w:rsidTr="00671351">
        <w:tc>
          <w:tcPr>
            <w:tcW w:w="562" w:type="dxa"/>
          </w:tcPr>
          <w:p w:rsidR="00A32D77" w:rsidRPr="00247D65" w:rsidRDefault="00EA0D45" w:rsidP="0067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5" w:type="dxa"/>
          </w:tcPr>
          <w:p w:rsidR="00A32D77" w:rsidRPr="00247D65" w:rsidRDefault="00A32D77" w:rsidP="00671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Аналитик кибербезопасности</w:t>
            </w:r>
          </w:p>
        </w:tc>
        <w:tc>
          <w:tcPr>
            <w:tcW w:w="1978" w:type="dxa"/>
          </w:tcPr>
          <w:p w:rsidR="00A32D77" w:rsidRPr="00247D65" w:rsidRDefault="00A32D77" w:rsidP="00A3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71351" w:rsidRPr="00247D65" w:rsidRDefault="00950C01" w:rsidP="00671351">
      <w:pPr>
        <w:jc w:val="both"/>
        <w:rPr>
          <w:rFonts w:ascii="Times New Roman" w:hAnsi="Times New Roman" w:cs="Times New Roman"/>
          <w:sz w:val="24"/>
          <w:szCs w:val="24"/>
        </w:rPr>
      </w:pPr>
      <w:r w:rsidRPr="0024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01" w:rsidRPr="00247D65" w:rsidRDefault="00950C01" w:rsidP="00247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D65">
        <w:rPr>
          <w:rFonts w:ascii="Times New Roman" w:hAnsi="Times New Roman" w:cs="Times New Roman"/>
          <w:sz w:val="24"/>
          <w:szCs w:val="24"/>
        </w:rPr>
        <w:t>Федеральный оператор – ТГУ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655"/>
        <w:gridCol w:w="1978"/>
      </w:tblGrid>
      <w:tr w:rsidR="00950C01" w:rsidRPr="00247D65" w:rsidTr="000A0F4F">
        <w:tc>
          <w:tcPr>
            <w:tcW w:w="566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. ч.</w:t>
            </w:r>
          </w:p>
        </w:tc>
      </w:tr>
      <w:tr w:rsidR="00950C01" w:rsidRPr="00247D65" w:rsidTr="000A0F4F">
        <w:tc>
          <w:tcPr>
            <w:tcW w:w="10199" w:type="dxa"/>
            <w:gridSpan w:val="3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</w:t>
            </w:r>
            <w:proofErr w:type="gramStart"/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ере управления ЖКХ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оплате труда, компенсациям и льготам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Логистика на транспорте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коммерция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и практические навыки ведения малого и среднего бизнеса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в сфере спортивно-оздоровительных клубов фитнеса, йоги, танцев, ЗОЖ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менеджмент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педагогике образовательного процесса физической культуры, спорта, массового спорта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обучения иностранным языкам на ступени раннего развития (3-7 лет)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73A2C" w:rsidRPr="00247D65" w:rsidTr="000A0F4F">
        <w:tc>
          <w:tcPr>
            <w:tcW w:w="566" w:type="dxa"/>
          </w:tcPr>
          <w:p w:rsidR="00873A2C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873A2C" w:rsidRPr="00247D65" w:rsidRDefault="00873A2C" w:rsidP="0036236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Охрана труда на предприятиях в эпоху цифровых технологий</w:t>
            </w:r>
          </w:p>
        </w:tc>
        <w:tc>
          <w:tcPr>
            <w:tcW w:w="1978" w:type="dxa"/>
          </w:tcPr>
          <w:p w:rsidR="00873A2C" w:rsidRPr="00247D65" w:rsidRDefault="00873A2C" w:rsidP="0036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i/>
                <w:sz w:val="24"/>
                <w:szCs w:val="24"/>
              </w:rPr>
              <w:t>256</w:t>
            </w:r>
          </w:p>
        </w:tc>
      </w:tr>
      <w:tr w:rsidR="00950C01" w:rsidRPr="00247D65" w:rsidTr="000A0F4F">
        <w:tc>
          <w:tcPr>
            <w:tcW w:w="10199" w:type="dxa"/>
            <w:gridSpan w:val="3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финансами организации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950C01" w:rsidRPr="00247D65" w:rsidRDefault="00950C01" w:rsidP="00890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Бух</w:t>
            </w:r>
            <w:r w:rsidR="0089049B"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галтер организации бюджетной сферы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0A0F4F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и PR в спорте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73A2C" w:rsidRPr="00247D65" w:rsidTr="000A0F4F">
        <w:tc>
          <w:tcPr>
            <w:tcW w:w="566" w:type="dxa"/>
          </w:tcPr>
          <w:p w:rsidR="00873A2C" w:rsidRPr="00247D65" w:rsidRDefault="000A0F4F" w:rsidP="003623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873A2C" w:rsidRPr="00247D65" w:rsidRDefault="00873A2C" w:rsidP="0036236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Логистика во внешнеэкономической деятельности</w:t>
            </w:r>
          </w:p>
        </w:tc>
        <w:tc>
          <w:tcPr>
            <w:tcW w:w="1978" w:type="dxa"/>
          </w:tcPr>
          <w:p w:rsidR="00873A2C" w:rsidRPr="00247D65" w:rsidRDefault="00873A2C" w:rsidP="0036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</w:tr>
      <w:tr w:rsidR="000A0F4F" w:rsidRPr="00247D65" w:rsidTr="000A0F4F">
        <w:tc>
          <w:tcPr>
            <w:tcW w:w="566" w:type="dxa"/>
          </w:tcPr>
          <w:p w:rsidR="000A0F4F" w:rsidRPr="00247D65" w:rsidRDefault="000A0F4F" w:rsidP="003623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0A0F4F" w:rsidRPr="00247D65" w:rsidRDefault="000A0F4F" w:rsidP="0036236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7D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Администратор операционных систем семейства </w:t>
            </w:r>
            <w:r w:rsidRPr="00247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978" w:type="dxa"/>
          </w:tcPr>
          <w:p w:rsidR="000A0F4F" w:rsidRPr="00247D65" w:rsidRDefault="000A0F4F" w:rsidP="0036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</w:tr>
      <w:tr w:rsidR="000A0F4F" w:rsidRPr="00247D65" w:rsidTr="000A0F4F">
        <w:tc>
          <w:tcPr>
            <w:tcW w:w="566" w:type="dxa"/>
          </w:tcPr>
          <w:p w:rsidR="000A0F4F" w:rsidRPr="00247D65" w:rsidRDefault="000A0F4F" w:rsidP="003623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0A0F4F" w:rsidRPr="00247D65" w:rsidRDefault="000A0F4F" w:rsidP="0036236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7D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Финансово-экономический анализ средствами </w:t>
            </w:r>
            <w:proofErr w:type="spellStart"/>
            <w:r w:rsidRPr="00247D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978" w:type="dxa"/>
          </w:tcPr>
          <w:p w:rsidR="000A0F4F" w:rsidRPr="00247D65" w:rsidRDefault="000A0F4F" w:rsidP="00362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</w:tr>
      <w:tr w:rsidR="00950C01" w:rsidRPr="00247D65" w:rsidTr="000A0F4F">
        <w:tc>
          <w:tcPr>
            <w:tcW w:w="566" w:type="dxa"/>
          </w:tcPr>
          <w:p w:rsidR="00950C01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950C01" w:rsidRPr="00247D65" w:rsidRDefault="00950C01" w:rsidP="003623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  <w:tc>
          <w:tcPr>
            <w:tcW w:w="1978" w:type="dxa"/>
          </w:tcPr>
          <w:p w:rsidR="00950C01" w:rsidRPr="00247D65" w:rsidRDefault="00950C01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жилищно-коммунальным хозяйством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 в организациях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Ценообразование и сметное нормирование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международных перевозок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структурным подразделением организации в условиях цифровой экономики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сервис в гостиничном бизнесе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Инновации в индустрии туризма и гостеприимства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сервисы для преподавателей иностранного языка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Аналитик </w:t>
            </w:r>
            <w:proofErr w:type="spellStart"/>
            <w:r w:rsidRPr="00247D65">
              <w:rPr>
                <w:rFonts w:ascii="Times New Roman" w:hAnsi="Times New Roman" w:cs="Times New Roman"/>
                <w:bCs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Бухгалтерский учет в цифровой экономике. Практический курс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756BC" w:rsidRPr="00247D65" w:rsidTr="000A0F4F">
        <w:tc>
          <w:tcPr>
            <w:tcW w:w="566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E756BC" w:rsidRPr="00247D65" w:rsidRDefault="00E756BC" w:rsidP="0036236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7D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Управленческий учет и бюджетирование</w:t>
            </w:r>
          </w:p>
        </w:tc>
        <w:tc>
          <w:tcPr>
            <w:tcW w:w="1978" w:type="dxa"/>
          </w:tcPr>
          <w:p w:rsidR="00E756BC" w:rsidRPr="00247D65" w:rsidRDefault="00E756BC" w:rsidP="0036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50C01" w:rsidRPr="00247D65" w:rsidRDefault="00950C01" w:rsidP="00671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3C8" w:rsidRPr="00247D65" w:rsidRDefault="00C843C8" w:rsidP="006713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D65">
        <w:rPr>
          <w:rFonts w:ascii="Times New Roman" w:hAnsi="Times New Roman" w:cs="Times New Roman"/>
          <w:sz w:val="24"/>
          <w:szCs w:val="24"/>
        </w:rPr>
        <w:t>Подробную</w:t>
      </w:r>
      <w:proofErr w:type="gramEnd"/>
      <w:r w:rsidRPr="00247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D65">
        <w:rPr>
          <w:rFonts w:ascii="Times New Roman" w:hAnsi="Times New Roman" w:cs="Times New Roman"/>
          <w:sz w:val="24"/>
          <w:szCs w:val="24"/>
        </w:rPr>
        <w:t>инфоромацию</w:t>
      </w:r>
      <w:proofErr w:type="spellEnd"/>
      <w:r w:rsidRPr="00247D65">
        <w:rPr>
          <w:rFonts w:ascii="Times New Roman" w:hAnsi="Times New Roman" w:cs="Times New Roman"/>
          <w:sz w:val="24"/>
          <w:szCs w:val="24"/>
        </w:rPr>
        <w:t xml:space="preserve"> по участию в проекте можно получить в Курском филиале Финуниверситета (Старкова Ольга Александровна, (4712) 51-37-81</w:t>
      </w:r>
      <w:r w:rsidR="00247D65" w:rsidRPr="00247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D65" w:rsidRPr="00247D65">
        <w:rPr>
          <w:rFonts w:ascii="Times New Roman" w:hAnsi="Times New Roman" w:cs="Times New Roman"/>
          <w:sz w:val="24"/>
          <w:szCs w:val="24"/>
          <w:lang w:val="en-US"/>
        </w:rPr>
        <w:t>OAStarkova</w:t>
      </w:r>
      <w:proofErr w:type="spellEnd"/>
      <w:r w:rsidR="00247D65" w:rsidRPr="00247D65">
        <w:rPr>
          <w:rFonts w:ascii="Times New Roman" w:hAnsi="Times New Roman" w:cs="Times New Roman"/>
          <w:sz w:val="24"/>
          <w:szCs w:val="24"/>
        </w:rPr>
        <w:t>@</w:t>
      </w:r>
      <w:r w:rsidR="00247D65" w:rsidRPr="00247D65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247D65" w:rsidRPr="00247D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7D65" w:rsidRPr="00247D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47D65" w:rsidRPr="00247D65">
        <w:rPr>
          <w:rFonts w:ascii="Times New Roman" w:hAnsi="Times New Roman" w:cs="Times New Roman"/>
          <w:sz w:val="24"/>
          <w:szCs w:val="24"/>
        </w:rPr>
        <w:t>)</w:t>
      </w:r>
    </w:p>
    <w:sectPr w:rsidR="00C843C8" w:rsidRPr="00247D65" w:rsidSect="00F827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D5"/>
    <w:rsid w:val="000A0F4F"/>
    <w:rsid w:val="00101CA7"/>
    <w:rsid w:val="001149F2"/>
    <w:rsid w:val="001B7F45"/>
    <w:rsid w:val="00247D65"/>
    <w:rsid w:val="00381761"/>
    <w:rsid w:val="00411B4B"/>
    <w:rsid w:val="004836E3"/>
    <w:rsid w:val="00494A49"/>
    <w:rsid w:val="0060280B"/>
    <w:rsid w:val="00616A39"/>
    <w:rsid w:val="00635331"/>
    <w:rsid w:val="00671351"/>
    <w:rsid w:val="006A36B9"/>
    <w:rsid w:val="00713F24"/>
    <w:rsid w:val="00762E1F"/>
    <w:rsid w:val="007F4EC7"/>
    <w:rsid w:val="00873A2C"/>
    <w:rsid w:val="0089049B"/>
    <w:rsid w:val="00950C01"/>
    <w:rsid w:val="009767CE"/>
    <w:rsid w:val="00977071"/>
    <w:rsid w:val="009C6131"/>
    <w:rsid w:val="00A32D77"/>
    <w:rsid w:val="00A34E97"/>
    <w:rsid w:val="00A4256E"/>
    <w:rsid w:val="00A8292C"/>
    <w:rsid w:val="00AD2EE7"/>
    <w:rsid w:val="00B14202"/>
    <w:rsid w:val="00B621EA"/>
    <w:rsid w:val="00B8041A"/>
    <w:rsid w:val="00BB22DB"/>
    <w:rsid w:val="00BC190C"/>
    <w:rsid w:val="00C843C8"/>
    <w:rsid w:val="00CE2D83"/>
    <w:rsid w:val="00D06ED1"/>
    <w:rsid w:val="00D1755E"/>
    <w:rsid w:val="00DA00F8"/>
    <w:rsid w:val="00DF0D8F"/>
    <w:rsid w:val="00E1578A"/>
    <w:rsid w:val="00E756BC"/>
    <w:rsid w:val="00EA0D45"/>
    <w:rsid w:val="00EE1DD5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0164333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Петр Михайлович</dc:creator>
  <cp:lastModifiedBy>UMC</cp:lastModifiedBy>
  <cp:revision>3</cp:revision>
  <dcterms:created xsi:type="dcterms:W3CDTF">2022-05-12T13:26:00Z</dcterms:created>
  <dcterms:modified xsi:type="dcterms:W3CDTF">2022-05-12T14:49:00Z</dcterms:modified>
</cp:coreProperties>
</file>