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87" w:rsidRDefault="00E33887" w:rsidP="00AF2BEE">
      <w:pPr>
        <w:ind w:firstLine="708"/>
        <w:jc w:val="both"/>
      </w:pPr>
      <w:r>
        <w:t>Коллективные трудовые договоры образовательных организаций.</w:t>
      </w:r>
    </w:p>
    <w:p w:rsidR="00E33887" w:rsidRDefault="00E33887" w:rsidP="00AF2BEE">
      <w:pPr>
        <w:ind w:firstLine="708"/>
        <w:jc w:val="both"/>
      </w:pPr>
    </w:p>
    <w:p w:rsidR="00AF2BEE" w:rsidRDefault="00AF2BEE" w:rsidP="00AF2BEE">
      <w:pPr>
        <w:ind w:firstLine="708"/>
        <w:jc w:val="both"/>
      </w:pPr>
      <w:r>
        <w:t xml:space="preserve">Прокуратурой </w:t>
      </w:r>
      <w:proofErr w:type="spellStart"/>
      <w:r w:rsidR="00444FA1">
        <w:t>Кореневского</w:t>
      </w:r>
      <w:proofErr w:type="spellEnd"/>
      <w:r>
        <w:t xml:space="preserve"> района в 1 полугодии 2022 года </w:t>
      </w:r>
      <w:r w:rsidR="001A70F7" w:rsidRPr="0010528F">
        <w:rPr>
          <w:szCs w:val="28"/>
        </w:rPr>
        <w:t>проведен мониторинг локальных актов образовательных организаций на соответствие требованиям трудового законодательства</w:t>
      </w:r>
      <w:r w:rsidR="001A70F7">
        <w:rPr>
          <w:szCs w:val="28"/>
        </w:rPr>
        <w:t>.</w:t>
      </w:r>
    </w:p>
    <w:p w:rsidR="00AF2BEE" w:rsidRDefault="00AF2BEE" w:rsidP="00AF2BEE">
      <w:pPr>
        <w:ind w:firstLine="708"/>
        <w:jc w:val="both"/>
      </w:pPr>
      <w:r w:rsidRPr="00163F82">
        <w:rPr>
          <w:szCs w:val="28"/>
        </w:rPr>
        <w:t xml:space="preserve">В ходе проведения проверочных мероприятий установлено, что </w:t>
      </w:r>
      <w:r w:rsidR="001A70F7">
        <w:rPr>
          <w:szCs w:val="28"/>
        </w:rPr>
        <w:t>в</w:t>
      </w:r>
      <w:r w:rsidRPr="00163F82">
        <w:rPr>
          <w:szCs w:val="28"/>
        </w:rPr>
        <w:t xml:space="preserve"> </w:t>
      </w:r>
      <w:r w:rsidR="005E74B9">
        <w:rPr>
          <w:szCs w:val="28"/>
        </w:rPr>
        <w:t>2</w:t>
      </w:r>
      <w:r w:rsidR="001A70F7">
        <w:rPr>
          <w:szCs w:val="28"/>
        </w:rPr>
        <w:t>9</w:t>
      </w:r>
      <w:r w:rsidRPr="00163F82">
        <w:rPr>
          <w:szCs w:val="28"/>
        </w:rPr>
        <w:t xml:space="preserve"> образовательных учреждени</w:t>
      </w:r>
      <w:r w:rsidR="001A70F7">
        <w:rPr>
          <w:szCs w:val="28"/>
        </w:rPr>
        <w:t xml:space="preserve">ях </w:t>
      </w:r>
      <w:proofErr w:type="spellStart"/>
      <w:r w:rsidR="001A70F7">
        <w:rPr>
          <w:szCs w:val="28"/>
        </w:rPr>
        <w:t>Кореневского</w:t>
      </w:r>
      <w:proofErr w:type="spellEnd"/>
      <w:r w:rsidRPr="00163F82">
        <w:rPr>
          <w:szCs w:val="28"/>
        </w:rPr>
        <w:t xml:space="preserve"> района</w:t>
      </w:r>
      <w:r w:rsidR="001A70F7">
        <w:rPr>
          <w:szCs w:val="28"/>
        </w:rPr>
        <w:t xml:space="preserve"> отдельные положения коллективных договор</w:t>
      </w:r>
      <w:bookmarkStart w:id="0" w:name="_GoBack"/>
      <w:bookmarkEnd w:id="0"/>
      <w:r w:rsidR="001A70F7">
        <w:rPr>
          <w:szCs w:val="28"/>
        </w:rPr>
        <w:t xml:space="preserve">ов </w:t>
      </w:r>
      <w:r w:rsidR="001A70F7">
        <w:t xml:space="preserve">противоречат действующему трудовому законодательству и </w:t>
      </w:r>
      <w:r w:rsidR="001A70F7">
        <w:t>подлежат изменению.</w:t>
      </w:r>
    </w:p>
    <w:p w:rsidR="00F866D9" w:rsidRDefault="00F866D9" w:rsidP="00F866D9">
      <w:pPr>
        <w:ind w:firstLine="709"/>
        <w:jc w:val="both"/>
      </w:pPr>
      <w:r>
        <w:t>В соответствии со ст. 173.1 ТК РФ р</w:t>
      </w:r>
      <w:r w:rsidRPr="00F81117">
        <w:t>аботники, допущенные к соисканию ученой степени кандидата наук или доктора наук, имеют право на предоставление им в порядке, установленном Правительством Российской Федерации, дополнительного отпуска по месту работы продолжительностью соответственно три и шесть месяцев с сохранением среднего заработка.</w:t>
      </w:r>
    </w:p>
    <w:p w:rsidR="001A70F7" w:rsidRPr="001C7F65" w:rsidRDefault="00F866D9" w:rsidP="001A70F7">
      <w:pPr>
        <w:ind w:firstLine="709"/>
        <w:jc w:val="both"/>
      </w:pPr>
      <w:r>
        <w:rPr>
          <w:szCs w:val="28"/>
        </w:rPr>
        <w:t>Однако</w:t>
      </w:r>
      <w:r w:rsidR="00AF2BEE" w:rsidRPr="00163F82">
        <w:rPr>
          <w:szCs w:val="28"/>
        </w:rPr>
        <w:t xml:space="preserve">, </w:t>
      </w:r>
      <w:r w:rsidR="001A70F7">
        <w:t xml:space="preserve">в нарушение ст. 173.1 ТК РФ, </w:t>
      </w:r>
      <w:r>
        <w:t>нормами</w:t>
      </w:r>
      <w:r w:rsidR="001A70F7">
        <w:t xml:space="preserve"> Коллективн</w:t>
      </w:r>
      <w:r>
        <w:t>ых</w:t>
      </w:r>
      <w:r w:rsidR="001A70F7">
        <w:t xml:space="preserve"> договор</w:t>
      </w:r>
      <w:r>
        <w:t xml:space="preserve">ов образовательных организаций </w:t>
      </w:r>
      <w:r w:rsidR="001A70F7">
        <w:t xml:space="preserve">предусмотрено, что </w:t>
      </w:r>
      <w:r w:rsidR="001A70F7" w:rsidRPr="005562BF">
        <w:t>работникам образовательных организаций и иных организаций системы образования, за исключением работающих по совместительству, финансируемых из областного и муниципальных бюджетов, предоставляется: - оплачиваемый отпуск на 3 месяца для завершения работы над кандидатской или докторской диссертацией; защитившим кандидатскую или докторскую диссертацию после присвоения учёной степени кандидата, доктора наук производится разовая выплата в размере 3-х должностных окладов (ставок).</w:t>
      </w:r>
    </w:p>
    <w:p w:rsidR="00AF2BEE" w:rsidRDefault="00AF2BEE" w:rsidP="00AF2BEE">
      <w:pPr>
        <w:ind w:firstLine="709"/>
        <w:jc w:val="both"/>
        <w:rPr>
          <w:szCs w:val="28"/>
        </w:rPr>
      </w:pPr>
      <w:r w:rsidRPr="00163F82">
        <w:rPr>
          <w:szCs w:val="28"/>
        </w:rPr>
        <w:t xml:space="preserve">В связи с выявленными нарушениями </w:t>
      </w:r>
      <w:r>
        <w:rPr>
          <w:szCs w:val="28"/>
        </w:rPr>
        <w:t xml:space="preserve">в адрес руководителей образовательных учреждений </w:t>
      </w:r>
      <w:r w:rsidR="00F866D9">
        <w:rPr>
          <w:szCs w:val="28"/>
        </w:rPr>
        <w:t xml:space="preserve">прокуратурой </w:t>
      </w:r>
      <w:proofErr w:type="spellStart"/>
      <w:r w:rsidR="00F866D9">
        <w:rPr>
          <w:szCs w:val="28"/>
        </w:rPr>
        <w:t>Кореневского</w:t>
      </w:r>
      <w:proofErr w:type="spellEnd"/>
      <w:r w:rsidR="00F866D9">
        <w:rPr>
          <w:szCs w:val="28"/>
        </w:rPr>
        <w:t xml:space="preserve"> района </w:t>
      </w:r>
      <w:r>
        <w:rPr>
          <w:szCs w:val="28"/>
        </w:rPr>
        <w:t xml:space="preserve">внесено </w:t>
      </w:r>
      <w:r w:rsidR="001A70F7">
        <w:rPr>
          <w:szCs w:val="28"/>
        </w:rPr>
        <w:t>29</w:t>
      </w:r>
      <w:r w:rsidRPr="00163F82">
        <w:rPr>
          <w:szCs w:val="28"/>
        </w:rPr>
        <w:t xml:space="preserve"> </w:t>
      </w:r>
      <w:r w:rsidR="001A70F7">
        <w:rPr>
          <w:szCs w:val="28"/>
        </w:rPr>
        <w:t xml:space="preserve">протестов по приведению Коллективных договоров в </w:t>
      </w:r>
      <w:r w:rsidR="001A70F7">
        <w:rPr>
          <w:szCs w:val="28"/>
        </w:rPr>
        <w:t>соответствие с требованиями трудового законодательства</w:t>
      </w:r>
      <w:r w:rsidR="001A70F7">
        <w:rPr>
          <w:szCs w:val="28"/>
        </w:rPr>
        <w:t>,</w:t>
      </w:r>
      <w:r w:rsidRPr="00163F82">
        <w:rPr>
          <w:szCs w:val="28"/>
        </w:rPr>
        <w:t xml:space="preserve"> которые </w:t>
      </w:r>
      <w:r>
        <w:rPr>
          <w:szCs w:val="28"/>
        </w:rPr>
        <w:t>рассмотрены и удовлетворены.</w:t>
      </w:r>
    </w:p>
    <w:p w:rsidR="006856AE" w:rsidRDefault="006856AE"/>
    <w:sectPr w:rsidR="0068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EE"/>
    <w:rsid w:val="001343E1"/>
    <w:rsid w:val="001A70F7"/>
    <w:rsid w:val="00444FA1"/>
    <w:rsid w:val="005E74B9"/>
    <w:rsid w:val="006856AE"/>
    <w:rsid w:val="00A55B5C"/>
    <w:rsid w:val="00AF2BEE"/>
    <w:rsid w:val="00D93568"/>
    <w:rsid w:val="00E33887"/>
    <w:rsid w:val="00F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40DF"/>
  <w15:chartTrackingRefBased/>
  <w15:docId w15:val="{C95D9ECD-E8CD-4B5F-BCDA-3510C69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Дмитриевского района</dc:creator>
  <cp:keywords/>
  <dc:description/>
  <cp:lastModifiedBy>Рышков Владислав Васильевич</cp:lastModifiedBy>
  <cp:revision>7</cp:revision>
  <dcterms:created xsi:type="dcterms:W3CDTF">2022-06-21T15:14:00Z</dcterms:created>
  <dcterms:modified xsi:type="dcterms:W3CDTF">2022-06-29T19:14:00Z</dcterms:modified>
</cp:coreProperties>
</file>