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64F2BCC3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плановой камеральной проверки в отношении М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>КОУ</w:t>
      </w: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>«Ольговская ср</w:t>
      </w:r>
      <w:r w:rsidR="00EE7A98">
        <w:rPr>
          <w:rFonts w:ascii="Times New Roman" w:hAnsi="Times New Roman" w:cs="Times New Roman"/>
          <w:b/>
          <w:bCs/>
          <w:sz w:val="28"/>
          <w:szCs w:val="28"/>
        </w:rPr>
        <w:t>едняя общеобразовательная школа</w:t>
      </w:r>
      <w:bookmarkStart w:id="0" w:name="_GoBack"/>
      <w:bookmarkEnd w:id="0"/>
      <w:r w:rsidRPr="003E3A1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E7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79671186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29</w:t>
      </w:r>
      <w:r w:rsidRPr="003E3A12">
        <w:rPr>
          <w:rFonts w:ascii="Times New Roman" w:hAnsi="Times New Roman" w:cs="Times New Roman"/>
          <w:sz w:val="28"/>
          <w:szCs w:val="28"/>
        </w:rPr>
        <w:t>.12.2020 №</w:t>
      </w:r>
      <w:r w:rsidR="00544D07">
        <w:rPr>
          <w:rFonts w:ascii="Times New Roman" w:hAnsi="Times New Roman" w:cs="Times New Roman"/>
          <w:sz w:val="28"/>
          <w:szCs w:val="28"/>
        </w:rPr>
        <w:t>253-р(с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МКОУ «Ольговская средняя общеобразовательная школа »Кореневского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финансово-хозяйственной деятельности» за 2019-2020 год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(по ревизионной работе)   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Черкасина</w:t>
      </w:r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2"/>
    <w:rsid w:val="00287324"/>
    <w:rsid w:val="003E3A12"/>
    <w:rsid w:val="00544D07"/>
    <w:rsid w:val="006F7D79"/>
    <w:rsid w:val="00E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Pulsar</cp:lastModifiedBy>
  <cp:revision>4</cp:revision>
  <dcterms:created xsi:type="dcterms:W3CDTF">2022-09-21T11:42:00Z</dcterms:created>
  <dcterms:modified xsi:type="dcterms:W3CDTF">2022-09-22T06:07:00Z</dcterms:modified>
</cp:coreProperties>
</file>