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FB" w:rsidRPr="00FD0FE3" w:rsidRDefault="00092FFB" w:rsidP="00092FFB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D0FE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Pr="00FD0FE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возможност</w:t>
      </w:r>
      <w:r w:rsidR="00B316A2" w:rsidRPr="00FD0FE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 </w:t>
      </w:r>
      <w:r w:rsidRPr="00FD0FE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получения</w:t>
      </w:r>
      <w:proofErr w:type="gramEnd"/>
      <w:r w:rsidRPr="00FD0FE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массовых социально значимых услуг в электронном виде на Едином портале государственных и муниципальных услуг</w:t>
      </w:r>
    </w:p>
    <w:p w:rsidR="00B316A2" w:rsidRPr="00FD0FE3" w:rsidRDefault="00B316A2" w:rsidP="00092FFB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D0FE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Уважаемые жители Кореневского района!</w:t>
      </w:r>
    </w:p>
    <w:p w:rsidR="00092FFB" w:rsidRPr="00FD0FE3" w:rsidRDefault="00092FFB" w:rsidP="00092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   </w:t>
      </w:r>
      <w:r w:rsidR="00060103"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Напоминаем о </w:t>
      </w:r>
      <w:proofErr w:type="gramStart"/>
      <w:r w:rsidR="00060103"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возможности</w:t>
      </w:r>
      <w:r w:rsidR="00B316A2"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получение</w:t>
      </w:r>
      <w:proofErr w:type="gramEnd"/>
      <w:r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государственны</w:t>
      </w:r>
      <w:r w:rsidR="00B316A2"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</w:t>
      </w:r>
      <w:r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и муниципальны</w:t>
      </w:r>
      <w:r w:rsidR="00B316A2"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х</w:t>
      </w:r>
      <w:r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услуг из числа массовых социально значимых</w:t>
      </w:r>
      <w:r w:rsidR="00B316A2"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в электронной форме на ЕПГУ.</w:t>
      </w:r>
    </w:p>
    <w:p w:rsidR="00EA269B" w:rsidRPr="00FD0FE3" w:rsidRDefault="00092FFB" w:rsidP="00EA269B">
      <w:pPr>
        <w:pStyle w:val="ConsPlusNormal"/>
        <w:jc w:val="both"/>
        <w:rPr>
          <w:sz w:val="28"/>
          <w:szCs w:val="28"/>
        </w:rPr>
      </w:pPr>
      <w:r w:rsidRPr="00FD0FE3">
        <w:rPr>
          <w:rFonts w:eastAsia="Times New Roman"/>
          <w:color w:val="353535"/>
          <w:sz w:val="28"/>
          <w:szCs w:val="28"/>
        </w:rPr>
        <w:t xml:space="preserve">       Так, в число доступных онлайн-услуг вход</w:t>
      </w:r>
      <w:r w:rsidR="00A5318F" w:rsidRPr="00FD0FE3">
        <w:rPr>
          <w:rFonts w:eastAsia="Times New Roman"/>
          <w:color w:val="353535"/>
          <w:sz w:val="28"/>
          <w:szCs w:val="28"/>
        </w:rPr>
        <w:t>ит</w:t>
      </w:r>
      <w:r w:rsidRPr="00FD0FE3">
        <w:rPr>
          <w:rFonts w:eastAsia="Times New Roman"/>
          <w:color w:val="353535"/>
          <w:sz w:val="28"/>
          <w:szCs w:val="28"/>
        </w:rPr>
        <w:t xml:space="preserve"> </w:t>
      </w:r>
      <w:r w:rsidR="00A5318F" w:rsidRPr="00FD0FE3">
        <w:rPr>
          <w:rFonts w:eastAsia="Times New Roman"/>
          <w:color w:val="353535"/>
          <w:sz w:val="28"/>
          <w:szCs w:val="28"/>
        </w:rPr>
        <w:t>услуга</w:t>
      </w:r>
      <w:r w:rsidR="005F6351" w:rsidRPr="00FD0FE3">
        <w:rPr>
          <w:rFonts w:eastAsia="Times New Roman"/>
          <w:color w:val="353535"/>
          <w:sz w:val="28"/>
          <w:szCs w:val="28"/>
        </w:rPr>
        <w:t xml:space="preserve"> по </w:t>
      </w:r>
      <w:r w:rsidR="00A5318F" w:rsidRPr="00FD0FE3">
        <w:rPr>
          <w:sz w:val="28"/>
          <w:szCs w:val="28"/>
        </w:rPr>
        <w:t>предоставлению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</w:r>
      <w:r w:rsidR="00BC2EE2" w:rsidRPr="00FD0FE3">
        <w:rPr>
          <w:sz w:val="28"/>
          <w:szCs w:val="28"/>
        </w:rPr>
        <w:t>.</w:t>
      </w:r>
    </w:p>
    <w:p w:rsidR="00092FFB" w:rsidRPr="00FD0FE3" w:rsidRDefault="00BC2EE2" w:rsidP="00092F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</w:t>
      </w:r>
      <w:r w:rsidR="00624ADD"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092FFB"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Подать заявление о получении </w:t>
      </w:r>
      <w:bookmarkStart w:id="0" w:name="_GoBack"/>
      <w:bookmarkEnd w:id="0"/>
      <w:r w:rsidR="00092FFB"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этих услуг, оплатить пошлину и сбор, отслеживать ход рассмотрения заявления и получить результат можно в личном кабинете ЕПГУ. Для получения услуг необходима подтвержденная учетная запись.</w:t>
      </w:r>
    </w:p>
    <w:p w:rsidR="00092FFB" w:rsidRPr="00FD0FE3" w:rsidRDefault="000D6204" w:rsidP="00092FFB">
      <w:pPr>
        <w:spacing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 </w:t>
      </w:r>
      <w:r w:rsidR="00092FFB" w:rsidRPr="00FD0FE3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настоящее время в регионе продолжается активная работа по внедрению механизмов, обеспечивающих предоставление государственных и муниципальных услуг в электронном виде.</w:t>
      </w:r>
    </w:p>
    <w:p w:rsidR="00CF1902" w:rsidRPr="00FD0FE3" w:rsidRDefault="00CF1902">
      <w:pPr>
        <w:rPr>
          <w:rFonts w:ascii="Times New Roman" w:hAnsi="Times New Roman" w:cs="Times New Roman"/>
          <w:sz w:val="28"/>
          <w:szCs w:val="28"/>
        </w:rPr>
      </w:pPr>
    </w:p>
    <w:sectPr w:rsidR="00CF1902" w:rsidRPr="00FD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9B"/>
    <w:rsid w:val="0002399B"/>
    <w:rsid w:val="00060103"/>
    <w:rsid w:val="00092FFB"/>
    <w:rsid w:val="000D6204"/>
    <w:rsid w:val="00291563"/>
    <w:rsid w:val="004554F5"/>
    <w:rsid w:val="005F6351"/>
    <w:rsid w:val="00624ADD"/>
    <w:rsid w:val="006E1586"/>
    <w:rsid w:val="00980574"/>
    <w:rsid w:val="00A5318F"/>
    <w:rsid w:val="00B316A2"/>
    <w:rsid w:val="00BC2EE2"/>
    <w:rsid w:val="00CC160F"/>
    <w:rsid w:val="00CF1902"/>
    <w:rsid w:val="00EA269B"/>
    <w:rsid w:val="00EB4C34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80AF0-ABDD-4CF7-BF62-2DDAAD1F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2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03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29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возможности  получения массовых социально значимых услуг в электронном виде на</vt:lpstr>
      <vt:lpstr>Уважаемые жители Кореневского района!</vt:lpstr>
    </vt:vector>
  </TitlesOfParts>
  <Company>Home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orgotdel</dc:creator>
  <cp:lastModifiedBy>Пользователь</cp:lastModifiedBy>
  <cp:revision>3</cp:revision>
  <cp:lastPrinted>2023-04-20T04:25:00Z</cp:lastPrinted>
  <dcterms:created xsi:type="dcterms:W3CDTF">2023-08-24T05:59:00Z</dcterms:created>
  <dcterms:modified xsi:type="dcterms:W3CDTF">2023-08-24T07:13:00Z</dcterms:modified>
</cp:coreProperties>
</file>