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6E7" w:rsidRDefault="00A313D2" w:rsidP="004A2B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A2B56">
        <w:rPr>
          <w:rFonts w:ascii="Times New Roman" w:hAnsi="Times New Roman"/>
          <w:b/>
          <w:sz w:val="28"/>
          <w:szCs w:val="28"/>
        </w:rPr>
        <w:t xml:space="preserve">Заключение </w:t>
      </w:r>
    </w:p>
    <w:p w:rsidR="0082084F" w:rsidRDefault="0082084F" w:rsidP="004A2B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36E7" w:rsidRDefault="003F36E7" w:rsidP="004A2B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</w:t>
      </w:r>
      <w:r w:rsidR="001B6DF0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от </w:t>
      </w:r>
      <w:r w:rsidR="001B6DF0">
        <w:rPr>
          <w:rFonts w:ascii="Times New Roman" w:hAnsi="Times New Roman"/>
          <w:b/>
          <w:sz w:val="28"/>
          <w:szCs w:val="28"/>
        </w:rPr>
        <w:t>23</w:t>
      </w:r>
      <w:r>
        <w:rPr>
          <w:rFonts w:ascii="Times New Roman" w:hAnsi="Times New Roman"/>
          <w:b/>
          <w:sz w:val="28"/>
          <w:szCs w:val="28"/>
        </w:rPr>
        <w:t>.0</w:t>
      </w:r>
      <w:r w:rsidR="001B6DF0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.201</w:t>
      </w:r>
      <w:r w:rsidR="001B6DF0">
        <w:rPr>
          <w:rFonts w:ascii="Times New Roman" w:hAnsi="Times New Roman"/>
          <w:b/>
          <w:sz w:val="28"/>
          <w:szCs w:val="28"/>
        </w:rPr>
        <w:t>5</w:t>
      </w:r>
    </w:p>
    <w:p w:rsidR="00A313D2" w:rsidRDefault="00A313D2" w:rsidP="001E223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Pr="004A2B56">
        <w:rPr>
          <w:rFonts w:ascii="Times New Roman" w:hAnsi="Times New Roman"/>
          <w:b/>
          <w:sz w:val="28"/>
          <w:szCs w:val="28"/>
        </w:rPr>
        <w:t xml:space="preserve">а проект решения Представительного собрания </w:t>
      </w:r>
      <w:r w:rsidR="00566E0B">
        <w:rPr>
          <w:rFonts w:ascii="Times New Roman" w:hAnsi="Times New Roman"/>
          <w:b/>
          <w:sz w:val="28"/>
          <w:szCs w:val="28"/>
        </w:rPr>
        <w:t>Кореневского</w:t>
      </w:r>
      <w:r w:rsidRPr="004A2B56">
        <w:rPr>
          <w:rFonts w:ascii="Times New Roman" w:hAnsi="Times New Roman"/>
          <w:b/>
          <w:sz w:val="28"/>
          <w:szCs w:val="28"/>
        </w:rPr>
        <w:t xml:space="preserve"> района Курской области</w:t>
      </w:r>
      <w:r>
        <w:rPr>
          <w:rFonts w:ascii="Times New Roman" w:hAnsi="Times New Roman"/>
          <w:b/>
          <w:sz w:val="28"/>
          <w:szCs w:val="28"/>
        </w:rPr>
        <w:t xml:space="preserve"> о внесени</w:t>
      </w:r>
      <w:r w:rsidR="003F36E7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изменений в решение Представительного собрания </w:t>
      </w:r>
      <w:r w:rsidR="00566E0B">
        <w:rPr>
          <w:rFonts w:ascii="Times New Roman" w:hAnsi="Times New Roman"/>
          <w:b/>
          <w:sz w:val="28"/>
          <w:szCs w:val="28"/>
        </w:rPr>
        <w:t>Кореневского</w:t>
      </w:r>
      <w:r>
        <w:rPr>
          <w:rFonts w:ascii="Times New Roman" w:hAnsi="Times New Roman"/>
          <w:b/>
          <w:sz w:val="28"/>
          <w:szCs w:val="28"/>
        </w:rPr>
        <w:t xml:space="preserve"> района Курской  области от </w:t>
      </w:r>
      <w:r w:rsidR="00584160">
        <w:rPr>
          <w:rFonts w:ascii="Times New Roman" w:hAnsi="Times New Roman"/>
          <w:b/>
          <w:sz w:val="28"/>
          <w:szCs w:val="28"/>
        </w:rPr>
        <w:t>17</w:t>
      </w:r>
      <w:r>
        <w:rPr>
          <w:rFonts w:ascii="Times New Roman" w:hAnsi="Times New Roman"/>
          <w:b/>
          <w:sz w:val="28"/>
          <w:szCs w:val="28"/>
        </w:rPr>
        <w:t>.12.201</w:t>
      </w:r>
      <w:r w:rsidR="00584160">
        <w:rPr>
          <w:rFonts w:ascii="Times New Roman" w:hAnsi="Times New Roman"/>
          <w:b/>
          <w:sz w:val="28"/>
          <w:szCs w:val="28"/>
        </w:rPr>
        <w:t>4 №5</w:t>
      </w:r>
      <w:r w:rsidR="00566E0B">
        <w:rPr>
          <w:rFonts w:ascii="Times New Roman" w:hAnsi="Times New Roman"/>
          <w:b/>
          <w:sz w:val="28"/>
          <w:szCs w:val="28"/>
        </w:rPr>
        <w:t>6</w:t>
      </w:r>
    </w:p>
    <w:p w:rsidR="00A313D2" w:rsidRDefault="00A313D2" w:rsidP="004A2B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 бюджете </w:t>
      </w:r>
      <w:r w:rsidR="00566E0B">
        <w:rPr>
          <w:rFonts w:ascii="Times New Roman" w:hAnsi="Times New Roman"/>
          <w:b/>
          <w:sz w:val="28"/>
          <w:szCs w:val="28"/>
        </w:rPr>
        <w:t>Кореневского</w:t>
      </w:r>
      <w:r>
        <w:rPr>
          <w:rFonts w:ascii="Times New Roman" w:hAnsi="Times New Roman"/>
          <w:b/>
          <w:sz w:val="28"/>
          <w:szCs w:val="28"/>
        </w:rPr>
        <w:t xml:space="preserve"> района Курской области</w:t>
      </w:r>
    </w:p>
    <w:p w:rsidR="00A313D2" w:rsidRDefault="00A313D2" w:rsidP="004A2B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</w:t>
      </w:r>
      <w:r w:rsidR="0058416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 и на плановый период 201</w:t>
      </w:r>
      <w:r w:rsidR="00584160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и 201</w:t>
      </w:r>
      <w:r w:rsidR="00584160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годов»</w:t>
      </w:r>
    </w:p>
    <w:p w:rsidR="00A313D2" w:rsidRDefault="00A313D2" w:rsidP="004A2B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13D2" w:rsidRPr="00D409B2" w:rsidRDefault="00A313D2" w:rsidP="004A2B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409B2">
        <w:rPr>
          <w:rFonts w:ascii="Times New Roman" w:hAnsi="Times New Roman"/>
          <w:sz w:val="24"/>
          <w:szCs w:val="24"/>
        </w:rPr>
        <w:t xml:space="preserve">Заключение </w:t>
      </w:r>
      <w:r w:rsidR="00566E0B" w:rsidRPr="00D409B2">
        <w:rPr>
          <w:rFonts w:ascii="Times New Roman" w:hAnsi="Times New Roman"/>
          <w:sz w:val="24"/>
          <w:szCs w:val="24"/>
        </w:rPr>
        <w:t>Ревизионной комиссии Кореневского</w:t>
      </w:r>
      <w:r w:rsidRPr="00D409B2">
        <w:rPr>
          <w:rFonts w:ascii="Times New Roman" w:hAnsi="Times New Roman"/>
          <w:sz w:val="24"/>
          <w:szCs w:val="24"/>
        </w:rPr>
        <w:t xml:space="preserve"> района Курской области подготовлено в рамках предварительного контроля в соответствии с Бюджетным Кодексом Российской Федерации, статьей </w:t>
      </w:r>
      <w:r w:rsidR="003F1B04" w:rsidRPr="00D409B2">
        <w:rPr>
          <w:rFonts w:ascii="Times New Roman" w:hAnsi="Times New Roman"/>
          <w:sz w:val="24"/>
          <w:szCs w:val="24"/>
        </w:rPr>
        <w:t>10</w:t>
      </w:r>
      <w:r w:rsidR="00797DE4">
        <w:rPr>
          <w:rFonts w:ascii="Times New Roman" w:hAnsi="Times New Roman"/>
          <w:sz w:val="24"/>
          <w:szCs w:val="24"/>
        </w:rPr>
        <w:t xml:space="preserve"> пунктом 1.1 </w:t>
      </w:r>
      <w:r w:rsidRPr="00D409B2">
        <w:rPr>
          <w:rFonts w:ascii="Times New Roman" w:hAnsi="Times New Roman"/>
          <w:sz w:val="24"/>
          <w:szCs w:val="24"/>
        </w:rPr>
        <w:t xml:space="preserve"> Положения о </w:t>
      </w:r>
      <w:r w:rsidR="003F1B04" w:rsidRPr="00D409B2">
        <w:rPr>
          <w:rFonts w:ascii="Times New Roman" w:hAnsi="Times New Roman"/>
          <w:sz w:val="24"/>
          <w:szCs w:val="24"/>
        </w:rPr>
        <w:t>Ревизионной комиссии Кореневского</w:t>
      </w:r>
      <w:r w:rsidRPr="00D409B2">
        <w:rPr>
          <w:rFonts w:ascii="Times New Roman" w:hAnsi="Times New Roman"/>
          <w:sz w:val="24"/>
          <w:szCs w:val="24"/>
        </w:rPr>
        <w:t xml:space="preserve"> района Курской области.</w:t>
      </w:r>
    </w:p>
    <w:p w:rsidR="001B6DF0" w:rsidRDefault="00A313D2" w:rsidP="004A2B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09B2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D409B2">
        <w:rPr>
          <w:rFonts w:ascii="Times New Roman" w:hAnsi="Times New Roman"/>
          <w:sz w:val="24"/>
          <w:szCs w:val="24"/>
        </w:rPr>
        <w:t xml:space="preserve">Внесение изменений в решение Представительного Собрания </w:t>
      </w:r>
      <w:r w:rsidR="003F1B04" w:rsidRPr="00D409B2">
        <w:rPr>
          <w:rFonts w:ascii="Times New Roman" w:hAnsi="Times New Roman"/>
          <w:sz w:val="24"/>
          <w:szCs w:val="24"/>
        </w:rPr>
        <w:t>Кореневского</w:t>
      </w:r>
      <w:r w:rsidRPr="00D409B2">
        <w:rPr>
          <w:rFonts w:ascii="Times New Roman" w:hAnsi="Times New Roman"/>
          <w:sz w:val="24"/>
          <w:szCs w:val="24"/>
        </w:rPr>
        <w:t xml:space="preserve"> района Курской области </w:t>
      </w:r>
      <w:r w:rsidRPr="00022DD8">
        <w:rPr>
          <w:rFonts w:ascii="Times New Roman" w:hAnsi="Times New Roman"/>
          <w:sz w:val="24"/>
          <w:szCs w:val="24"/>
        </w:rPr>
        <w:t xml:space="preserve">от </w:t>
      </w:r>
      <w:r w:rsidR="00022DD8" w:rsidRPr="00022DD8">
        <w:rPr>
          <w:rFonts w:ascii="Times New Roman" w:hAnsi="Times New Roman"/>
          <w:sz w:val="24"/>
          <w:szCs w:val="24"/>
        </w:rPr>
        <w:t>17</w:t>
      </w:r>
      <w:r w:rsidRPr="00022DD8">
        <w:rPr>
          <w:rFonts w:ascii="Times New Roman" w:hAnsi="Times New Roman"/>
          <w:sz w:val="24"/>
          <w:szCs w:val="24"/>
        </w:rPr>
        <w:t>.12.201</w:t>
      </w:r>
      <w:r w:rsidR="00022DD8" w:rsidRPr="00022DD8">
        <w:rPr>
          <w:rFonts w:ascii="Times New Roman" w:hAnsi="Times New Roman"/>
          <w:sz w:val="24"/>
          <w:szCs w:val="24"/>
        </w:rPr>
        <w:t>4</w:t>
      </w:r>
      <w:r w:rsidRPr="00022DD8">
        <w:rPr>
          <w:rFonts w:ascii="Times New Roman" w:hAnsi="Times New Roman"/>
          <w:sz w:val="24"/>
          <w:szCs w:val="24"/>
        </w:rPr>
        <w:t xml:space="preserve"> №</w:t>
      </w:r>
      <w:r w:rsidR="00022DD8" w:rsidRPr="00022DD8">
        <w:rPr>
          <w:rFonts w:ascii="Times New Roman" w:hAnsi="Times New Roman"/>
          <w:sz w:val="24"/>
          <w:szCs w:val="24"/>
        </w:rPr>
        <w:t>5</w:t>
      </w:r>
      <w:r w:rsidR="003F1B04" w:rsidRPr="00022DD8">
        <w:rPr>
          <w:rFonts w:ascii="Times New Roman" w:hAnsi="Times New Roman"/>
          <w:sz w:val="24"/>
          <w:szCs w:val="24"/>
        </w:rPr>
        <w:t>6</w:t>
      </w:r>
      <w:r w:rsidRPr="00D409B2">
        <w:rPr>
          <w:rFonts w:ascii="Times New Roman" w:hAnsi="Times New Roman"/>
          <w:sz w:val="24"/>
          <w:szCs w:val="24"/>
        </w:rPr>
        <w:t xml:space="preserve"> «О бюджете </w:t>
      </w:r>
      <w:r w:rsidR="003F1B04" w:rsidRPr="00D409B2">
        <w:rPr>
          <w:rFonts w:ascii="Times New Roman" w:hAnsi="Times New Roman"/>
          <w:sz w:val="24"/>
          <w:szCs w:val="24"/>
        </w:rPr>
        <w:t>Кореневского</w:t>
      </w:r>
      <w:r w:rsidRPr="00D409B2">
        <w:rPr>
          <w:rFonts w:ascii="Times New Roman" w:hAnsi="Times New Roman"/>
          <w:sz w:val="24"/>
          <w:szCs w:val="24"/>
        </w:rPr>
        <w:t xml:space="preserve"> района Курской области на 201</w:t>
      </w:r>
      <w:r w:rsidR="001B6DF0">
        <w:rPr>
          <w:rFonts w:ascii="Times New Roman" w:hAnsi="Times New Roman"/>
          <w:sz w:val="24"/>
          <w:szCs w:val="24"/>
        </w:rPr>
        <w:t>5</w:t>
      </w:r>
      <w:r w:rsidRPr="00D409B2">
        <w:rPr>
          <w:rFonts w:ascii="Times New Roman" w:hAnsi="Times New Roman"/>
          <w:sz w:val="24"/>
          <w:szCs w:val="24"/>
        </w:rPr>
        <w:t xml:space="preserve"> год и на плановый период 201</w:t>
      </w:r>
      <w:r w:rsidR="001B6DF0">
        <w:rPr>
          <w:rFonts w:ascii="Times New Roman" w:hAnsi="Times New Roman"/>
          <w:sz w:val="24"/>
          <w:szCs w:val="24"/>
        </w:rPr>
        <w:t>6</w:t>
      </w:r>
      <w:r w:rsidRPr="00D409B2">
        <w:rPr>
          <w:rFonts w:ascii="Times New Roman" w:hAnsi="Times New Roman"/>
          <w:sz w:val="24"/>
          <w:szCs w:val="24"/>
        </w:rPr>
        <w:t xml:space="preserve"> и 201</w:t>
      </w:r>
      <w:r w:rsidR="001B6DF0">
        <w:rPr>
          <w:rFonts w:ascii="Times New Roman" w:hAnsi="Times New Roman"/>
          <w:sz w:val="24"/>
          <w:szCs w:val="24"/>
        </w:rPr>
        <w:t>7</w:t>
      </w:r>
      <w:r w:rsidRPr="00D409B2">
        <w:rPr>
          <w:rFonts w:ascii="Times New Roman" w:hAnsi="Times New Roman"/>
          <w:sz w:val="24"/>
          <w:szCs w:val="24"/>
        </w:rPr>
        <w:t xml:space="preserve"> годов» связано с </w:t>
      </w:r>
      <w:r w:rsidR="001B6DF0">
        <w:rPr>
          <w:rFonts w:ascii="Times New Roman" w:hAnsi="Times New Roman"/>
          <w:sz w:val="24"/>
          <w:szCs w:val="24"/>
        </w:rPr>
        <w:t>подписанием протокола о согласовании параметров бюджета Кореневского района с Комитетом финансов Курской области и распределением остатка средств районного бюджета на 01.01.2015 года.</w:t>
      </w:r>
      <w:proofErr w:type="gramEnd"/>
    </w:p>
    <w:p w:rsidR="00A313D2" w:rsidRPr="00D409B2" w:rsidRDefault="001B6DF0" w:rsidP="001B6D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32BB">
        <w:rPr>
          <w:rFonts w:ascii="Times New Roman" w:hAnsi="Times New Roman"/>
          <w:sz w:val="24"/>
          <w:szCs w:val="24"/>
        </w:rPr>
        <w:t>Кореневский район</w:t>
      </w:r>
      <w:r>
        <w:rPr>
          <w:rFonts w:ascii="Times New Roman" w:hAnsi="Times New Roman"/>
          <w:sz w:val="24"/>
          <w:szCs w:val="24"/>
        </w:rPr>
        <w:t xml:space="preserve"> получает из областного</w:t>
      </w:r>
      <w:r w:rsidR="00FF1AFC">
        <w:rPr>
          <w:rFonts w:ascii="Times New Roman" w:hAnsi="Times New Roman"/>
          <w:sz w:val="24"/>
          <w:szCs w:val="24"/>
        </w:rPr>
        <w:t xml:space="preserve"> бюджета безвозмездные поступления в виде дотаций, субсидий и субвенций, а также является получателем бюджетных кредитов</w:t>
      </w:r>
      <w:r w:rsidR="00AF32BB">
        <w:rPr>
          <w:rFonts w:ascii="Times New Roman" w:hAnsi="Times New Roman"/>
          <w:sz w:val="24"/>
          <w:szCs w:val="24"/>
        </w:rPr>
        <w:t xml:space="preserve"> на покрытие дефицита бюджета</w:t>
      </w:r>
      <w:r w:rsidR="00FF1AFC">
        <w:rPr>
          <w:rFonts w:ascii="Times New Roman" w:hAnsi="Times New Roman"/>
          <w:sz w:val="24"/>
          <w:szCs w:val="24"/>
        </w:rPr>
        <w:t>. В связи с этим основные параметры бюджета Кореневского района на очередной финансовый год в обязательном порядке должны согласовываться с Комитетом финансов Курской области. Согласно протокол</w:t>
      </w:r>
      <w:r w:rsidR="00C42C19">
        <w:rPr>
          <w:rFonts w:ascii="Times New Roman" w:hAnsi="Times New Roman"/>
          <w:sz w:val="24"/>
          <w:szCs w:val="24"/>
        </w:rPr>
        <w:t>у</w:t>
      </w:r>
      <w:r w:rsidR="00FF1AFC">
        <w:rPr>
          <w:rFonts w:ascii="Times New Roman" w:hAnsi="Times New Roman"/>
          <w:sz w:val="24"/>
          <w:szCs w:val="24"/>
        </w:rPr>
        <w:t xml:space="preserve"> согласования основных параметров бюджета района необходимо сформировать бюджет </w:t>
      </w:r>
      <w:r w:rsidR="00C42C19">
        <w:rPr>
          <w:rFonts w:ascii="Times New Roman" w:hAnsi="Times New Roman"/>
          <w:sz w:val="24"/>
          <w:szCs w:val="24"/>
        </w:rPr>
        <w:t xml:space="preserve">района </w:t>
      </w:r>
      <w:r w:rsidR="00FF1AFC">
        <w:rPr>
          <w:rFonts w:ascii="Times New Roman" w:hAnsi="Times New Roman"/>
          <w:sz w:val="24"/>
          <w:szCs w:val="24"/>
        </w:rPr>
        <w:t>с профицитом</w:t>
      </w:r>
      <w:r w:rsidR="00C42C19">
        <w:rPr>
          <w:rFonts w:ascii="Times New Roman" w:hAnsi="Times New Roman"/>
          <w:sz w:val="24"/>
          <w:szCs w:val="24"/>
        </w:rPr>
        <w:t xml:space="preserve">. Для выполнения условий протокола согласования предлагается уменьшить  общие расходы бюджета района на сумму  </w:t>
      </w:r>
      <w:r w:rsidR="00EE20AB">
        <w:rPr>
          <w:rFonts w:ascii="Times New Roman" w:hAnsi="Times New Roman"/>
          <w:sz w:val="24"/>
          <w:szCs w:val="24"/>
        </w:rPr>
        <w:t>21 686,2</w:t>
      </w:r>
      <w:r w:rsidR="00C42C19">
        <w:rPr>
          <w:rFonts w:ascii="Times New Roman" w:hAnsi="Times New Roman"/>
          <w:sz w:val="24"/>
          <w:szCs w:val="24"/>
        </w:rPr>
        <w:t xml:space="preserve"> тыс.  рублей</w:t>
      </w:r>
      <w:r w:rsidR="00D3409A">
        <w:rPr>
          <w:rFonts w:ascii="Times New Roman" w:hAnsi="Times New Roman"/>
          <w:sz w:val="24"/>
          <w:szCs w:val="24"/>
        </w:rPr>
        <w:t xml:space="preserve">. </w:t>
      </w:r>
      <w:r w:rsidR="00EE20AB">
        <w:rPr>
          <w:rFonts w:ascii="Times New Roman" w:hAnsi="Times New Roman"/>
          <w:sz w:val="24"/>
          <w:szCs w:val="24"/>
        </w:rPr>
        <w:t xml:space="preserve"> </w:t>
      </w:r>
      <w:r w:rsidR="00D3409A">
        <w:rPr>
          <w:rFonts w:ascii="Times New Roman" w:hAnsi="Times New Roman"/>
          <w:sz w:val="24"/>
          <w:szCs w:val="24"/>
        </w:rPr>
        <w:t>С</w:t>
      </w:r>
      <w:r w:rsidR="00EE20AB">
        <w:rPr>
          <w:rFonts w:ascii="Times New Roman" w:hAnsi="Times New Roman"/>
          <w:sz w:val="24"/>
          <w:szCs w:val="24"/>
        </w:rPr>
        <w:t xml:space="preserve"> учетом распределения остатка средств</w:t>
      </w:r>
      <w:r w:rsidR="00D3409A">
        <w:rPr>
          <w:rFonts w:ascii="Times New Roman" w:hAnsi="Times New Roman"/>
          <w:sz w:val="24"/>
          <w:szCs w:val="24"/>
        </w:rPr>
        <w:t xml:space="preserve">, полученных </w:t>
      </w:r>
      <w:r w:rsidR="00EE20AB">
        <w:rPr>
          <w:rFonts w:ascii="Times New Roman" w:hAnsi="Times New Roman"/>
          <w:sz w:val="24"/>
          <w:szCs w:val="24"/>
        </w:rPr>
        <w:t xml:space="preserve"> на 01.01.2015 года в сумме 3 713 тыс. рублей</w:t>
      </w:r>
      <w:r w:rsidR="00D3409A">
        <w:rPr>
          <w:rFonts w:ascii="Times New Roman" w:hAnsi="Times New Roman"/>
          <w:sz w:val="24"/>
          <w:szCs w:val="24"/>
        </w:rPr>
        <w:t xml:space="preserve">, общие </w:t>
      </w:r>
      <w:r w:rsidR="00C42C19">
        <w:rPr>
          <w:rFonts w:ascii="Times New Roman" w:hAnsi="Times New Roman"/>
          <w:sz w:val="24"/>
          <w:szCs w:val="24"/>
        </w:rPr>
        <w:t xml:space="preserve"> </w:t>
      </w:r>
      <w:r w:rsidR="00D3409A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асходы</w:t>
      </w:r>
      <w:r w:rsidR="00D3409A">
        <w:rPr>
          <w:rFonts w:ascii="Times New Roman" w:hAnsi="Times New Roman"/>
          <w:sz w:val="24"/>
          <w:szCs w:val="24"/>
        </w:rPr>
        <w:t xml:space="preserve"> бюджета Кореневского района сокращают</w:t>
      </w:r>
      <w:r w:rsidR="00AF32BB">
        <w:rPr>
          <w:rFonts w:ascii="Times New Roman" w:hAnsi="Times New Roman"/>
          <w:sz w:val="24"/>
          <w:szCs w:val="24"/>
        </w:rPr>
        <w:t>с</w:t>
      </w:r>
      <w:r w:rsidR="00D3409A">
        <w:rPr>
          <w:rFonts w:ascii="Times New Roman" w:hAnsi="Times New Roman"/>
          <w:sz w:val="24"/>
          <w:szCs w:val="24"/>
        </w:rPr>
        <w:t>я на  17 973 тыс. рублей.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8493B" w:rsidRDefault="00A313D2" w:rsidP="005849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09B2">
        <w:rPr>
          <w:rFonts w:ascii="Times New Roman" w:hAnsi="Times New Roman"/>
          <w:b/>
          <w:color w:val="FF0000"/>
          <w:sz w:val="24"/>
          <w:szCs w:val="24"/>
        </w:rPr>
        <w:t xml:space="preserve">        </w:t>
      </w:r>
      <w:r w:rsidRPr="00D409B2">
        <w:rPr>
          <w:rFonts w:ascii="Times New Roman" w:hAnsi="Times New Roman"/>
          <w:sz w:val="24"/>
          <w:szCs w:val="24"/>
        </w:rPr>
        <w:t xml:space="preserve">В представленном решении </w:t>
      </w:r>
      <w:r w:rsidR="005200F8">
        <w:rPr>
          <w:rFonts w:ascii="Times New Roman" w:hAnsi="Times New Roman"/>
          <w:sz w:val="24"/>
          <w:szCs w:val="24"/>
        </w:rPr>
        <w:t xml:space="preserve"> доходы районного бюджета </w:t>
      </w:r>
      <w:r w:rsidR="00022DD8">
        <w:rPr>
          <w:rFonts w:ascii="Times New Roman" w:hAnsi="Times New Roman"/>
          <w:sz w:val="24"/>
          <w:szCs w:val="24"/>
        </w:rPr>
        <w:t>остаются без изменения</w:t>
      </w:r>
      <w:r w:rsidR="00797DE4">
        <w:rPr>
          <w:rFonts w:ascii="Times New Roman" w:hAnsi="Times New Roman"/>
          <w:sz w:val="24"/>
          <w:szCs w:val="24"/>
        </w:rPr>
        <w:t xml:space="preserve"> и прогнозируются в объеме </w:t>
      </w:r>
      <w:r w:rsidR="005200F8">
        <w:rPr>
          <w:rFonts w:ascii="Times New Roman" w:hAnsi="Times New Roman"/>
          <w:sz w:val="24"/>
          <w:szCs w:val="24"/>
        </w:rPr>
        <w:t>358 365 096</w:t>
      </w:r>
      <w:r w:rsidR="001E2431">
        <w:rPr>
          <w:rFonts w:ascii="Times New Roman" w:hAnsi="Times New Roman"/>
          <w:sz w:val="24"/>
          <w:szCs w:val="24"/>
        </w:rPr>
        <w:t xml:space="preserve"> </w:t>
      </w:r>
      <w:r w:rsidR="00073A30">
        <w:rPr>
          <w:rFonts w:ascii="Times New Roman" w:hAnsi="Times New Roman"/>
          <w:sz w:val="24"/>
          <w:szCs w:val="24"/>
        </w:rPr>
        <w:t xml:space="preserve"> р</w:t>
      </w:r>
      <w:r w:rsidR="0058493B">
        <w:rPr>
          <w:rFonts w:ascii="Times New Roman" w:hAnsi="Times New Roman"/>
          <w:sz w:val="24"/>
          <w:szCs w:val="24"/>
        </w:rPr>
        <w:t>убл</w:t>
      </w:r>
      <w:r w:rsidR="00073A30">
        <w:rPr>
          <w:rFonts w:ascii="Times New Roman" w:hAnsi="Times New Roman"/>
          <w:sz w:val="24"/>
          <w:szCs w:val="24"/>
        </w:rPr>
        <w:t>ей</w:t>
      </w:r>
      <w:r w:rsidR="0058493B">
        <w:rPr>
          <w:rFonts w:ascii="Times New Roman" w:hAnsi="Times New Roman"/>
          <w:sz w:val="24"/>
          <w:szCs w:val="24"/>
        </w:rPr>
        <w:t>, расходы районного бюджета у</w:t>
      </w:r>
      <w:r w:rsidR="005200F8">
        <w:rPr>
          <w:rFonts w:ascii="Times New Roman" w:hAnsi="Times New Roman"/>
          <w:sz w:val="24"/>
          <w:szCs w:val="24"/>
        </w:rPr>
        <w:t xml:space="preserve">меньшаются на  </w:t>
      </w:r>
      <w:r w:rsidR="00022DD8">
        <w:rPr>
          <w:rFonts w:ascii="Times New Roman" w:hAnsi="Times New Roman"/>
          <w:sz w:val="24"/>
          <w:szCs w:val="24"/>
        </w:rPr>
        <w:t>17 973 185,81</w:t>
      </w:r>
      <w:r w:rsidR="004807D4">
        <w:rPr>
          <w:rFonts w:ascii="Times New Roman" w:hAnsi="Times New Roman"/>
          <w:sz w:val="24"/>
          <w:szCs w:val="24"/>
        </w:rPr>
        <w:t xml:space="preserve"> </w:t>
      </w:r>
      <w:r w:rsidR="0058493B">
        <w:rPr>
          <w:rFonts w:ascii="Times New Roman" w:hAnsi="Times New Roman"/>
          <w:sz w:val="24"/>
          <w:szCs w:val="24"/>
        </w:rPr>
        <w:t>рублей</w:t>
      </w:r>
      <w:r w:rsidR="004807D4">
        <w:rPr>
          <w:rFonts w:ascii="Times New Roman" w:hAnsi="Times New Roman"/>
          <w:sz w:val="24"/>
          <w:szCs w:val="24"/>
        </w:rPr>
        <w:t xml:space="preserve"> </w:t>
      </w:r>
      <w:r w:rsidR="0058493B">
        <w:rPr>
          <w:rFonts w:ascii="Times New Roman" w:hAnsi="Times New Roman"/>
          <w:sz w:val="24"/>
          <w:szCs w:val="24"/>
        </w:rPr>
        <w:t xml:space="preserve"> и составят </w:t>
      </w:r>
      <w:r w:rsidR="001E2431">
        <w:rPr>
          <w:rFonts w:ascii="Times New Roman" w:hAnsi="Times New Roman"/>
          <w:sz w:val="24"/>
          <w:szCs w:val="24"/>
        </w:rPr>
        <w:t xml:space="preserve"> </w:t>
      </w:r>
      <w:r w:rsidR="005200F8">
        <w:rPr>
          <w:rFonts w:ascii="Times New Roman" w:hAnsi="Times New Roman"/>
          <w:sz w:val="24"/>
          <w:szCs w:val="24"/>
        </w:rPr>
        <w:t>349 639 665,19</w:t>
      </w:r>
      <w:r w:rsidR="001E2431">
        <w:rPr>
          <w:rFonts w:ascii="Times New Roman" w:hAnsi="Times New Roman"/>
          <w:sz w:val="24"/>
          <w:szCs w:val="24"/>
        </w:rPr>
        <w:t xml:space="preserve"> </w:t>
      </w:r>
      <w:r w:rsidR="0058493B">
        <w:rPr>
          <w:rFonts w:ascii="Times New Roman" w:hAnsi="Times New Roman"/>
          <w:sz w:val="24"/>
          <w:szCs w:val="24"/>
        </w:rPr>
        <w:t xml:space="preserve"> рубл</w:t>
      </w:r>
      <w:r w:rsidR="004807D4">
        <w:rPr>
          <w:rFonts w:ascii="Times New Roman" w:hAnsi="Times New Roman"/>
          <w:sz w:val="24"/>
          <w:szCs w:val="24"/>
        </w:rPr>
        <w:t>ей</w:t>
      </w:r>
      <w:r w:rsidR="0058493B">
        <w:rPr>
          <w:rFonts w:ascii="Times New Roman" w:hAnsi="Times New Roman"/>
          <w:sz w:val="24"/>
          <w:szCs w:val="24"/>
        </w:rPr>
        <w:t xml:space="preserve">. В результате </w:t>
      </w:r>
      <w:r w:rsidR="005200F8">
        <w:rPr>
          <w:rFonts w:ascii="Times New Roman" w:hAnsi="Times New Roman"/>
          <w:sz w:val="24"/>
          <w:szCs w:val="24"/>
        </w:rPr>
        <w:t>профицит</w:t>
      </w:r>
      <w:r w:rsidR="0058493B">
        <w:rPr>
          <w:rFonts w:ascii="Times New Roman" w:hAnsi="Times New Roman"/>
          <w:sz w:val="24"/>
          <w:szCs w:val="24"/>
        </w:rPr>
        <w:t xml:space="preserve"> районного бюджета </w:t>
      </w:r>
      <w:r w:rsidR="00D753FA">
        <w:rPr>
          <w:rFonts w:ascii="Times New Roman" w:hAnsi="Times New Roman"/>
          <w:sz w:val="24"/>
          <w:szCs w:val="24"/>
        </w:rPr>
        <w:t>станет равн</w:t>
      </w:r>
      <w:r w:rsidR="005200F8">
        <w:rPr>
          <w:rFonts w:ascii="Times New Roman" w:hAnsi="Times New Roman"/>
          <w:sz w:val="24"/>
          <w:szCs w:val="24"/>
        </w:rPr>
        <w:t xml:space="preserve">ым </w:t>
      </w:r>
      <w:r w:rsidR="00D753FA">
        <w:rPr>
          <w:rFonts w:ascii="Times New Roman" w:hAnsi="Times New Roman"/>
          <w:sz w:val="24"/>
          <w:szCs w:val="24"/>
        </w:rPr>
        <w:t xml:space="preserve"> </w:t>
      </w:r>
      <w:r w:rsidR="005200F8">
        <w:rPr>
          <w:rFonts w:ascii="Times New Roman" w:hAnsi="Times New Roman"/>
          <w:sz w:val="24"/>
          <w:szCs w:val="24"/>
        </w:rPr>
        <w:t>8 725,4 тыс.</w:t>
      </w:r>
      <w:r w:rsidR="004807D4">
        <w:rPr>
          <w:rFonts w:ascii="Times New Roman" w:hAnsi="Times New Roman"/>
          <w:sz w:val="24"/>
          <w:szCs w:val="24"/>
        </w:rPr>
        <w:t xml:space="preserve"> </w:t>
      </w:r>
      <w:r w:rsidR="00305528">
        <w:rPr>
          <w:rFonts w:ascii="Times New Roman" w:hAnsi="Times New Roman"/>
          <w:sz w:val="24"/>
          <w:szCs w:val="24"/>
        </w:rPr>
        <w:t>рублей.</w:t>
      </w:r>
    </w:p>
    <w:p w:rsidR="006F75A2" w:rsidRDefault="0058493B" w:rsidP="006F75A2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606C50" w:rsidRPr="008A37F3">
        <w:rPr>
          <w:rFonts w:ascii="Times New Roman" w:hAnsi="Times New Roman"/>
          <w:sz w:val="24"/>
          <w:szCs w:val="24"/>
        </w:rPr>
        <w:t>При формировании решения выдержаны нормы Бюджетного Кодекса РФ в части  предельного объема государственного долга (статья 107</w:t>
      </w:r>
      <w:r w:rsidR="008D279F" w:rsidRPr="008A37F3">
        <w:rPr>
          <w:rFonts w:ascii="Times New Roman" w:hAnsi="Times New Roman"/>
          <w:sz w:val="24"/>
          <w:szCs w:val="24"/>
        </w:rPr>
        <w:t xml:space="preserve"> БК РФ</w:t>
      </w:r>
      <w:r w:rsidR="00606C50" w:rsidRPr="008A37F3">
        <w:rPr>
          <w:rFonts w:ascii="Times New Roman" w:hAnsi="Times New Roman"/>
          <w:sz w:val="24"/>
          <w:szCs w:val="24"/>
        </w:rPr>
        <w:t>)</w:t>
      </w:r>
      <w:r w:rsidR="0071134A" w:rsidRPr="008A37F3">
        <w:rPr>
          <w:rFonts w:ascii="Times New Roman" w:hAnsi="Times New Roman"/>
          <w:sz w:val="24"/>
          <w:szCs w:val="24"/>
        </w:rPr>
        <w:t xml:space="preserve"> и предельного объема расходов на его обслуживание (статья 111 БК РФ).</w:t>
      </w:r>
      <w:r w:rsidR="006F75A2" w:rsidRPr="006F75A2">
        <w:t xml:space="preserve"> </w:t>
      </w:r>
    </w:p>
    <w:p w:rsidR="006F75A2" w:rsidRDefault="006F75A2" w:rsidP="006F75A2">
      <w:pPr>
        <w:spacing w:after="0" w:line="240" w:lineRule="auto"/>
        <w:jc w:val="both"/>
      </w:pPr>
    </w:p>
    <w:p w:rsidR="006F75A2" w:rsidRDefault="006F75A2" w:rsidP="006F75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37F3">
        <w:rPr>
          <w:rFonts w:ascii="Times New Roman" w:hAnsi="Times New Roman"/>
          <w:b/>
          <w:sz w:val="24"/>
          <w:szCs w:val="24"/>
        </w:rPr>
        <w:t>Источники финансирования дефицита</w:t>
      </w:r>
    </w:p>
    <w:p w:rsidR="00E633B8" w:rsidRPr="006F75A2" w:rsidRDefault="00E633B8" w:rsidP="006F75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3E2D" w:rsidRDefault="006F75A2" w:rsidP="001E22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75A2">
        <w:rPr>
          <w:rFonts w:ascii="Times New Roman" w:hAnsi="Times New Roman"/>
          <w:sz w:val="24"/>
          <w:szCs w:val="24"/>
        </w:rPr>
        <w:t xml:space="preserve">  Районный бюджет предлагается утвердить с </w:t>
      </w:r>
      <w:r w:rsidR="005200F8">
        <w:rPr>
          <w:rFonts w:ascii="Times New Roman" w:hAnsi="Times New Roman"/>
          <w:sz w:val="24"/>
          <w:szCs w:val="24"/>
        </w:rPr>
        <w:t xml:space="preserve">профицитом </w:t>
      </w:r>
      <w:r w:rsidRPr="006F75A2">
        <w:rPr>
          <w:rFonts w:ascii="Times New Roman" w:hAnsi="Times New Roman"/>
          <w:sz w:val="24"/>
          <w:szCs w:val="24"/>
        </w:rPr>
        <w:t xml:space="preserve"> в сумме </w:t>
      </w:r>
      <w:r w:rsidR="005200F8">
        <w:rPr>
          <w:rFonts w:ascii="Times New Roman" w:hAnsi="Times New Roman"/>
          <w:sz w:val="24"/>
          <w:szCs w:val="24"/>
        </w:rPr>
        <w:t>8 725 430,81</w:t>
      </w:r>
      <w:r w:rsidR="001E2431">
        <w:rPr>
          <w:rFonts w:ascii="Times New Roman" w:hAnsi="Times New Roman"/>
          <w:sz w:val="24"/>
          <w:szCs w:val="24"/>
        </w:rPr>
        <w:t xml:space="preserve"> </w:t>
      </w:r>
      <w:r w:rsidR="00D753FA">
        <w:rPr>
          <w:rFonts w:ascii="Times New Roman" w:hAnsi="Times New Roman"/>
          <w:sz w:val="24"/>
          <w:szCs w:val="24"/>
        </w:rPr>
        <w:t xml:space="preserve"> рублей за счет</w:t>
      </w:r>
      <w:r w:rsidR="004C25E4">
        <w:rPr>
          <w:rFonts w:ascii="Times New Roman" w:hAnsi="Times New Roman"/>
          <w:sz w:val="24"/>
          <w:szCs w:val="24"/>
        </w:rPr>
        <w:t xml:space="preserve"> изменения</w:t>
      </w:r>
      <w:r w:rsidRPr="006F75A2">
        <w:rPr>
          <w:rFonts w:ascii="Times New Roman" w:hAnsi="Times New Roman"/>
          <w:sz w:val="24"/>
          <w:szCs w:val="24"/>
        </w:rPr>
        <w:t xml:space="preserve"> </w:t>
      </w:r>
      <w:r w:rsidR="004C3E2D">
        <w:rPr>
          <w:rFonts w:ascii="Times New Roman" w:hAnsi="Times New Roman"/>
          <w:sz w:val="24"/>
          <w:szCs w:val="24"/>
        </w:rPr>
        <w:t>следующих статей:</w:t>
      </w:r>
    </w:p>
    <w:p w:rsidR="004C3E2D" w:rsidRDefault="004C3E2D" w:rsidP="004C25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получение кредитов от кредитных организаций бюджетам муниципальных районов в валюте Российской Федерации (уменьшение на  </w:t>
      </w:r>
      <w:r w:rsidR="00B36964">
        <w:rPr>
          <w:rFonts w:ascii="Times New Roman" w:hAnsi="Times New Roman"/>
          <w:sz w:val="24"/>
          <w:szCs w:val="24"/>
        </w:rPr>
        <w:t>16 340 655</w:t>
      </w:r>
      <w:r>
        <w:rPr>
          <w:rFonts w:ascii="Times New Roman" w:hAnsi="Times New Roman"/>
          <w:sz w:val="24"/>
          <w:szCs w:val="24"/>
        </w:rPr>
        <w:t xml:space="preserve"> рублей);</w:t>
      </w:r>
    </w:p>
    <w:p w:rsidR="006F75A2" w:rsidRDefault="004C3E2D" w:rsidP="004C25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F75A2" w:rsidRPr="006F75A2">
        <w:rPr>
          <w:rFonts w:ascii="Times New Roman" w:hAnsi="Times New Roman"/>
          <w:sz w:val="24"/>
          <w:szCs w:val="24"/>
        </w:rPr>
        <w:t xml:space="preserve"> </w:t>
      </w:r>
      <w:r w:rsidRPr="004C3E2D">
        <w:rPr>
          <w:rFonts w:ascii="Times New Roman" w:hAnsi="Times New Roman"/>
          <w:sz w:val="24"/>
          <w:szCs w:val="24"/>
        </w:rPr>
        <w:t xml:space="preserve">получение кредитов от </w:t>
      </w:r>
      <w:r>
        <w:rPr>
          <w:rFonts w:ascii="Times New Roman" w:hAnsi="Times New Roman"/>
          <w:sz w:val="24"/>
          <w:szCs w:val="24"/>
        </w:rPr>
        <w:t>других бюджетов бюджетной системы Российской Федерации</w:t>
      </w:r>
      <w:r w:rsidRPr="004C3E2D">
        <w:rPr>
          <w:rFonts w:ascii="Times New Roman" w:hAnsi="Times New Roman"/>
          <w:sz w:val="24"/>
          <w:szCs w:val="24"/>
        </w:rPr>
        <w:t xml:space="preserve"> бюджетам</w:t>
      </w:r>
      <w:r>
        <w:rPr>
          <w:rFonts w:ascii="Times New Roman" w:hAnsi="Times New Roman"/>
          <w:sz w:val="24"/>
          <w:szCs w:val="24"/>
        </w:rPr>
        <w:t>и</w:t>
      </w:r>
      <w:r w:rsidRPr="004C3E2D">
        <w:rPr>
          <w:rFonts w:ascii="Times New Roman" w:hAnsi="Times New Roman"/>
          <w:sz w:val="24"/>
          <w:szCs w:val="24"/>
        </w:rPr>
        <w:t xml:space="preserve"> муниципальных районов в валюте Российской Федерации (</w:t>
      </w:r>
      <w:r>
        <w:rPr>
          <w:rFonts w:ascii="Times New Roman" w:hAnsi="Times New Roman"/>
          <w:sz w:val="24"/>
          <w:szCs w:val="24"/>
        </w:rPr>
        <w:t>увеличение</w:t>
      </w:r>
      <w:r w:rsidRPr="004C3E2D">
        <w:rPr>
          <w:rFonts w:ascii="Times New Roman" w:hAnsi="Times New Roman"/>
          <w:sz w:val="24"/>
          <w:szCs w:val="24"/>
        </w:rPr>
        <w:t xml:space="preserve"> на </w:t>
      </w:r>
      <w:r w:rsidR="00B36964">
        <w:rPr>
          <w:rFonts w:ascii="Times New Roman" w:hAnsi="Times New Roman"/>
          <w:sz w:val="24"/>
          <w:szCs w:val="24"/>
        </w:rPr>
        <w:t>26 678 976,80 рублей);</w:t>
      </w:r>
    </w:p>
    <w:p w:rsidR="00B36964" w:rsidRDefault="00B36964" w:rsidP="004C25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</w:t>
      </w:r>
      <w:r w:rsidRPr="00B36964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>гашение бюджетных</w:t>
      </w:r>
      <w:r w:rsidRPr="00B36964">
        <w:rPr>
          <w:rFonts w:ascii="Times New Roman" w:hAnsi="Times New Roman"/>
          <w:sz w:val="24"/>
          <w:szCs w:val="24"/>
        </w:rPr>
        <w:t xml:space="preserve"> кредитов</w:t>
      </w:r>
      <w:r>
        <w:rPr>
          <w:rFonts w:ascii="Times New Roman" w:hAnsi="Times New Roman"/>
          <w:sz w:val="24"/>
          <w:szCs w:val="24"/>
        </w:rPr>
        <w:t>, полученных</w:t>
      </w:r>
      <w:r w:rsidRPr="00B36964">
        <w:rPr>
          <w:rFonts w:ascii="Times New Roman" w:hAnsi="Times New Roman"/>
          <w:sz w:val="24"/>
          <w:szCs w:val="24"/>
        </w:rPr>
        <w:t xml:space="preserve"> от других бюджетов бюджетной системы Российской Федерации бюджетами муниципальных районов в валюте Российской Федерации</w:t>
      </w:r>
      <w:r>
        <w:rPr>
          <w:rFonts w:ascii="Times New Roman" w:hAnsi="Times New Roman"/>
          <w:sz w:val="24"/>
          <w:szCs w:val="24"/>
        </w:rPr>
        <w:t xml:space="preserve"> (увеличение на 29 117 397,80 рублей);</w:t>
      </w:r>
    </w:p>
    <w:p w:rsidR="00B36964" w:rsidRDefault="00B36964" w:rsidP="004C25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иные источники внутреннего финансирования дефицитов бюджетов (увеличение на 100 000 рублей);</w:t>
      </w:r>
    </w:p>
    <w:p w:rsidR="00B36964" w:rsidRDefault="00B36964" w:rsidP="004C25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    предоставление бюджетных кредитов внутри страны в валюте Российской Федерации (уменьшение на 100 000 рублей);</w:t>
      </w:r>
    </w:p>
    <w:p w:rsidR="00EF6DA2" w:rsidRDefault="00EF6DA2" w:rsidP="004C25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36964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изменение остатков средств на счетах по учету средств бюджетов в сумме </w:t>
      </w:r>
      <w:r w:rsidR="00B36964">
        <w:rPr>
          <w:rFonts w:ascii="Times New Roman" w:hAnsi="Times New Roman"/>
          <w:sz w:val="24"/>
          <w:szCs w:val="24"/>
        </w:rPr>
        <w:t xml:space="preserve">3 712 990,19 </w:t>
      </w:r>
      <w:r>
        <w:rPr>
          <w:rFonts w:ascii="Times New Roman" w:hAnsi="Times New Roman"/>
          <w:sz w:val="24"/>
          <w:szCs w:val="24"/>
        </w:rPr>
        <w:t>рублей</w:t>
      </w:r>
      <w:r w:rsidR="00AF32BB">
        <w:rPr>
          <w:rFonts w:ascii="Times New Roman" w:hAnsi="Times New Roman"/>
          <w:sz w:val="24"/>
          <w:szCs w:val="24"/>
        </w:rPr>
        <w:t>.</w:t>
      </w:r>
    </w:p>
    <w:p w:rsidR="008A37F3" w:rsidRDefault="008A37F3" w:rsidP="004C25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На 01.01.2015 объем долга по бюджетным кредитам составляет 39 117 397,80 рублей, из них 24 952 9973,80 рублей – кредиты на кассовый разрыв, а 14 164 400 – на покрытие дефицита бюджета. В 2015 году пл</w:t>
      </w:r>
      <w:r w:rsidR="00694CC0">
        <w:rPr>
          <w:rFonts w:ascii="Times New Roman" w:hAnsi="Times New Roman"/>
          <w:sz w:val="24"/>
          <w:szCs w:val="24"/>
        </w:rPr>
        <w:t>анируется произвести реструктуризацию долга на 24 952 997,80 рублей.</w:t>
      </w:r>
    </w:p>
    <w:p w:rsidR="004C3E2D" w:rsidRPr="006F75A2" w:rsidRDefault="004C3E2D" w:rsidP="004C25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</w:t>
      </w:r>
      <w:r w:rsidR="00AF32BB">
        <w:rPr>
          <w:rFonts w:ascii="Times New Roman" w:hAnsi="Times New Roman"/>
          <w:sz w:val="24"/>
          <w:szCs w:val="24"/>
        </w:rPr>
        <w:t>меньшение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AF32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расходов районного бюджета согласовано с Комитетом </w:t>
      </w:r>
      <w:r w:rsidR="00732F44">
        <w:rPr>
          <w:rFonts w:ascii="Times New Roman" w:hAnsi="Times New Roman"/>
          <w:sz w:val="24"/>
          <w:szCs w:val="24"/>
        </w:rPr>
        <w:t>финансов Курской области.</w:t>
      </w:r>
    </w:p>
    <w:p w:rsidR="006A036E" w:rsidRDefault="00D33C16" w:rsidP="00D33C16">
      <w:pPr>
        <w:tabs>
          <w:tab w:val="left" w:pos="42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313D2" w:rsidRDefault="004807D4" w:rsidP="003763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07D4">
        <w:rPr>
          <w:rFonts w:ascii="Times New Roman" w:hAnsi="Times New Roman"/>
          <w:b/>
          <w:sz w:val="24"/>
          <w:szCs w:val="24"/>
        </w:rPr>
        <w:t>Анализ доходной  части бюджета Кореневского района Курской области</w:t>
      </w:r>
    </w:p>
    <w:p w:rsidR="006A036E" w:rsidRDefault="006A036E" w:rsidP="004807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036E" w:rsidRPr="006A036E" w:rsidRDefault="006A036E" w:rsidP="006A03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6A036E">
        <w:rPr>
          <w:rFonts w:ascii="Times New Roman" w:hAnsi="Times New Roman"/>
          <w:sz w:val="24"/>
          <w:szCs w:val="24"/>
        </w:rPr>
        <w:t>В представленном проекте решения общая сумма  доходов  бюджета в 201</w:t>
      </w:r>
      <w:r w:rsidR="00D027D7">
        <w:rPr>
          <w:rFonts w:ascii="Times New Roman" w:hAnsi="Times New Roman"/>
          <w:sz w:val="24"/>
          <w:szCs w:val="24"/>
        </w:rPr>
        <w:t>5</w:t>
      </w:r>
      <w:r w:rsidRPr="006A036E">
        <w:rPr>
          <w:rFonts w:ascii="Times New Roman" w:hAnsi="Times New Roman"/>
          <w:sz w:val="24"/>
          <w:szCs w:val="24"/>
        </w:rPr>
        <w:t xml:space="preserve"> году </w:t>
      </w:r>
      <w:r w:rsidR="00022DD8">
        <w:rPr>
          <w:rFonts w:ascii="Times New Roman" w:hAnsi="Times New Roman"/>
          <w:sz w:val="24"/>
          <w:szCs w:val="24"/>
        </w:rPr>
        <w:t>остается без изменения  -   358 365 096 рублей</w:t>
      </w:r>
      <w:r w:rsidRPr="006A036E">
        <w:rPr>
          <w:rFonts w:ascii="Times New Roman" w:hAnsi="Times New Roman"/>
          <w:sz w:val="24"/>
          <w:szCs w:val="24"/>
        </w:rPr>
        <w:t xml:space="preserve">. </w:t>
      </w:r>
    </w:p>
    <w:p w:rsidR="00A313D2" w:rsidRPr="001F2219" w:rsidRDefault="001F2219" w:rsidP="001E2234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sz w:val="24"/>
          <w:szCs w:val="24"/>
        </w:rPr>
        <w:t>т</w:t>
      </w:r>
      <w:r w:rsidRPr="001F2219">
        <w:rPr>
          <w:rFonts w:ascii="Times New Roman" w:hAnsi="Times New Roman"/>
          <w:sz w:val="24"/>
          <w:szCs w:val="24"/>
        </w:rPr>
        <w:t>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02"/>
        <w:gridCol w:w="5794"/>
      </w:tblGrid>
      <w:tr w:rsidR="001F2219" w:rsidRPr="001F2219" w:rsidTr="008C089A">
        <w:tc>
          <w:tcPr>
            <w:tcW w:w="4202" w:type="dxa"/>
            <w:vMerge w:val="restart"/>
          </w:tcPr>
          <w:p w:rsidR="001F2219" w:rsidRPr="001F2219" w:rsidRDefault="001F2219" w:rsidP="001F22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219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794" w:type="dxa"/>
          </w:tcPr>
          <w:p w:rsidR="001F2219" w:rsidRPr="001F2219" w:rsidRDefault="001F2219" w:rsidP="00022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219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022DD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22DD8" w:rsidRPr="001F2219" w:rsidTr="00FC7E87">
        <w:tc>
          <w:tcPr>
            <w:tcW w:w="4202" w:type="dxa"/>
            <w:vMerge/>
          </w:tcPr>
          <w:p w:rsidR="00022DD8" w:rsidRPr="001F2219" w:rsidRDefault="00022DD8" w:rsidP="001F22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4" w:type="dxa"/>
          </w:tcPr>
          <w:p w:rsidR="00022DD8" w:rsidRPr="001F2219" w:rsidRDefault="00022DD8" w:rsidP="00022DD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1F2219">
              <w:rPr>
                <w:rFonts w:ascii="Times New Roman" w:hAnsi="Times New Roman"/>
                <w:sz w:val="17"/>
                <w:szCs w:val="17"/>
              </w:rPr>
              <w:t xml:space="preserve">Утверждено решением Представительного Собрания </w:t>
            </w:r>
            <w:r>
              <w:rPr>
                <w:rFonts w:ascii="Times New Roman" w:hAnsi="Times New Roman"/>
                <w:sz w:val="17"/>
                <w:szCs w:val="17"/>
              </w:rPr>
              <w:t>Кореневског</w:t>
            </w:r>
            <w:r w:rsidRPr="001F2219">
              <w:rPr>
                <w:rFonts w:ascii="Times New Roman" w:hAnsi="Times New Roman"/>
                <w:sz w:val="17"/>
                <w:szCs w:val="17"/>
              </w:rPr>
              <w:t xml:space="preserve">о района Курской области от 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17.12.2014 №56 </w:t>
            </w:r>
            <w:r w:rsidRPr="001F2219">
              <w:rPr>
                <w:rFonts w:ascii="Times New Roman" w:hAnsi="Times New Roman"/>
                <w:sz w:val="17"/>
                <w:szCs w:val="17"/>
              </w:rPr>
              <w:t xml:space="preserve">«О бюджете </w:t>
            </w:r>
            <w:r>
              <w:rPr>
                <w:rFonts w:ascii="Times New Roman" w:hAnsi="Times New Roman"/>
                <w:sz w:val="17"/>
                <w:szCs w:val="17"/>
              </w:rPr>
              <w:t>Кореневс</w:t>
            </w:r>
            <w:r w:rsidRPr="001F2219">
              <w:rPr>
                <w:rFonts w:ascii="Times New Roman" w:hAnsi="Times New Roman"/>
                <w:sz w:val="17"/>
                <w:szCs w:val="17"/>
              </w:rPr>
              <w:t>кого района Курской области на 201</w:t>
            </w:r>
            <w:r>
              <w:rPr>
                <w:rFonts w:ascii="Times New Roman" w:hAnsi="Times New Roman"/>
                <w:sz w:val="17"/>
                <w:szCs w:val="17"/>
              </w:rPr>
              <w:t>5</w:t>
            </w:r>
            <w:r w:rsidRPr="001F2219">
              <w:rPr>
                <w:rFonts w:ascii="Times New Roman" w:hAnsi="Times New Roman"/>
                <w:sz w:val="17"/>
                <w:szCs w:val="17"/>
              </w:rPr>
              <w:t xml:space="preserve"> год и на плановый период 201</w:t>
            </w:r>
            <w:r>
              <w:rPr>
                <w:rFonts w:ascii="Times New Roman" w:hAnsi="Times New Roman"/>
                <w:sz w:val="17"/>
                <w:szCs w:val="17"/>
              </w:rPr>
              <w:t>6</w:t>
            </w:r>
            <w:r w:rsidRPr="001F2219">
              <w:rPr>
                <w:rFonts w:ascii="Times New Roman" w:hAnsi="Times New Roman"/>
                <w:sz w:val="17"/>
                <w:szCs w:val="17"/>
              </w:rPr>
              <w:t xml:space="preserve"> и 201</w:t>
            </w:r>
            <w:r>
              <w:rPr>
                <w:rFonts w:ascii="Times New Roman" w:hAnsi="Times New Roman"/>
                <w:sz w:val="17"/>
                <w:szCs w:val="17"/>
              </w:rPr>
              <w:t>7</w:t>
            </w:r>
            <w:r w:rsidRPr="001F2219">
              <w:rPr>
                <w:rFonts w:ascii="Times New Roman" w:hAnsi="Times New Roman"/>
                <w:sz w:val="17"/>
                <w:szCs w:val="17"/>
              </w:rPr>
              <w:t xml:space="preserve"> годов» </w:t>
            </w:r>
          </w:p>
        </w:tc>
      </w:tr>
      <w:tr w:rsidR="00022DD8" w:rsidRPr="001F2219" w:rsidTr="00FC7E87">
        <w:tc>
          <w:tcPr>
            <w:tcW w:w="4202" w:type="dxa"/>
          </w:tcPr>
          <w:p w:rsidR="00022DD8" w:rsidRPr="001F2219" w:rsidRDefault="00022DD8" w:rsidP="001F22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F2219">
              <w:rPr>
                <w:rFonts w:ascii="Times New Roman" w:hAnsi="Times New Roman"/>
                <w:b/>
                <w:sz w:val="28"/>
                <w:szCs w:val="28"/>
              </w:rPr>
              <w:t>Доходы бюджета - ИТОГО</w:t>
            </w:r>
          </w:p>
        </w:tc>
        <w:tc>
          <w:tcPr>
            <w:tcW w:w="5794" w:type="dxa"/>
          </w:tcPr>
          <w:p w:rsidR="00022DD8" w:rsidRPr="0033120B" w:rsidRDefault="00022DD8" w:rsidP="00D734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358 365 096</w:t>
            </w:r>
          </w:p>
        </w:tc>
      </w:tr>
      <w:tr w:rsidR="00022DD8" w:rsidRPr="001F2219" w:rsidTr="00FC7E87">
        <w:trPr>
          <w:trHeight w:val="552"/>
        </w:trPr>
        <w:tc>
          <w:tcPr>
            <w:tcW w:w="4202" w:type="dxa"/>
          </w:tcPr>
          <w:p w:rsidR="00022DD8" w:rsidRDefault="00022DD8" w:rsidP="001F22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5794" w:type="dxa"/>
          </w:tcPr>
          <w:p w:rsidR="00022DD8" w:rsidRPr="001F2219" w:rsidRDefault="00022DD8" w:rsidP="004C25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120 928 263</w:t>
            </w:r>
          </w:p>
        </w:tc>
      </w:tr>
      <w:tr w:rsidR="00022DD8" w:rsidRPr="001F2219" w:rsidTr="00FC7E87">
        <w:trPr>
          <w:trHeight w:val="541"/>
        </w:trPr>
        <w:tc>
          <w:tcPr>
            <w:tcW w:w="4202" w:type="dxa"/>
          </w:tcPr>
          <w:p w:rsidR="00022DD8" w:rsidRDefault="00022DD8" w:rsidP="001F22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A20">
              <w:rPr>
                <w:rFonts w:ascii="Times New Roman" w:hAnsi="Times New Roman"/>
                <w:sz w:val="24"/>
                <w:szCs w:val="24"/>
              </w:rPr>
              <w:t>Безвозмездные поступления от других бюджетов Российской Федерации</w:t>
            </w:r>
          </w:p>
        </w:tc>
        <w:tc>
          <w:tcPr>
            <w:tcW w:w="5794" w:type="dxa"/>
          </w:tcPr>
          <w:p w:rsidR="00022DD8" w:rsidRDefault="00022DD8" w:rsidP="003F5B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237 436 833</w:t>
            </w:r>
          </w:p>
        </w:tc>
      </w:tr>
    </w:tbl>
    <w:p w:rsidR="00737D6C" w:rsidRDefault="00737D6C" w:rsidP="003419C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3419CA" w:rsidRDefault="003419CA" w:rsidP="00144F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E3741" w:rsidRDefault="00BE3741" w:rsidP="00DA39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0085D" w:rsidRPr="00F0085D" w:rsidRDefault="00F0085D" w:rsidP="00F008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085D">
        <w:rPr>
          <w:rFonts w:ascii="Times New Roman" w:hAnsi="Times New Roman"/>
          <w:b/>
          <w:sz w:val="24"/>
          <w:szCs w:val="24"/>
        </w:rPr>
        <w:t xml:space="preserve">Анализ расходной части бюджета </w:t>
      </w:r>
      <w:r>
        <w:rPr>
          <w:rFonts w:ascii="Times New Roman" w:hAnsi="Times New Roman"/>
          <w:b/>
          <w:sz w:val="24"/>
          <w:szCs w:val="24"/>
        </w:rPr>
        <w:t>Кореневского</w:t>
      </w:r>
      <w:r w:rsidRPr="00F0085D">
        <w:rPr>
          <w:rFonts w:ascii="Times New Roman" w:hAnsi="Times New Roman"/>
          <w:b/>
          <w:sz w:val="24"/>
          <w:szCs w:val="24"/>
        </w:rPr>
        <w:t xml:space="preserve"> района Курской области</w:t>
      </w:r>
    </w:p>
    <w:p w:rsidR="00F0085D" w:rsidRPr="00F0085D" w:rsidRDefault="00F0085D" w:rsidP="00F008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085D" w:rsidRDefault="00F0085D" w:rsidP="00F008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85D">
        <w:rPr>
          <w:rFonts w:ascii="Times New Roman" w:hAnsi="Times New Roman"/>
          <w:sz w:val="24"/>
          <w:szCs w:val="24"/>
        </w:rPr>
        <w:t xml:space="preserve">       Вносимые проектом решения изменения </w:t>
      </w:r>
      <w:r>
        <w:rPr>
          <w:rFonts w:ascii="Times New Roman" w:hAnsi="Times New Roman"/>
          <w:sz w:val="24"/>
          <w:szCs w:val="24"/>
        </w:rPr>
        <w:t xml:space="preserve">расходной части бюджета </w:t>
      </w:r>
      <w:r w:rsidRPr="00F0085D">
        <w:rPr>
          <w:rFonts w:ascii="Times New Roman" w:hAnsi="Times New Roman"/>
          <w:sz w:val="24"/>
          <w:szCs w:val="24"/>
        </w:rPr>
        <w:t xml:space="preserve">обусловлены </w:t>
      </w:r>
      <w:r w:rsidR="0033120B">
        <w:rPr>
          <w:rFonts w:ascii="Times New Roman" w:hAnsi="Times New Roman"/>
          <w:sz w:val="24"/>
          <w:szCs w:val="24"/>
        </w:rPr>
        <w:t xml:space="preserve"> </w:t>
      </w:r>
      <w:r w:rsidR="001876A0">
        <w:rPr>
          <w:rFonts w:ascii="Times New Roman" w:hAnsi="Times New Roman"/>
          <w:sz w:val="24"/>
          <w:szCs w:val="24"/>
        </w:rPr>
        <w:t>протоколом согласования основных параметров бюджета Кореневского района Курской области с комитетом финансов Курской области.</w:t>
      </w:r>
      <w:r w:rsidRPr="00F0085D">
        <w:rPr>
          <w:rFonts w:ascii="Times New Roman" w:hAnsi="Times New Roman"/>
          <w:sz w:val="24"/>
          <w:szCs w:val="24"/>
        </w:rPr>
        <w:t xml:space="preserve"> </w:t>
      </w:r>
    </w:p>
    <w:p w:rsidR="005A6548" w:rsidRPr="00F0085D" w:rsidRDefault="00A173FD" w:rsidP="00A173F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88"/>
        <w:gridCol w:w="2182"/>
        <w:gridCol w:w="2000"/>
        <w:gridCol w:w="2003"/>
      </w:tblGrid>
      <w:tr w:rsidR="00F0085D" w:rsidRPr="00F0085D" w:rsidTr="00760E37">
        <w:tc>
          <w:tcPr>
            <w:tcW w:w="3988" w:type="dxa"/>
            <w:vMerge w:val="restart"/>
          </w:tcPr>
          <w:p w:rsidR="00F0085D" w:rsidRPr="00F0085D" w:rsidRDefault="00F0085D" w:rsidP="00F008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085D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185" w:type="dxa"/>
            <w:gridSpan w:val="3"/>
          </w:tcPr>
          <w:p w:rsidR="00F0085D" w:rsidRPr="00F0085D" w:rsidRDefault="00F0085D" w:rsidP="001876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085D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1876A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0085D" w:rsidRPr="00F0085D" w:rsidTr="00760E37">
        <w:tc>
          <w:tcPr>
            <w:tcW w:w="3988" w:type="dxa"/>
            <w:vMerge/>
          </w:tcPr>
          <w:p w:rsidR="00F0085D" w:rsidRPr="00F0085D" w:rsidRDefault="00F0085D" w:rsidP="00F008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2" w:type="dxa"/>
          </w:tcPr>
          <w:p w:rsidR="00F0085D" w:rsidRPr="00F0085D" w:rsidRDefault="005A6548" w:rsidP="001876A0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A6548">
              <w:rPr>
                <w:rFonts w:ascii="Times New Roman" w:hAnsi="Times New Roman"/>
                <w:sz w:val="17"/>
                <w:szCs w:val="17"/>
              </w:rPr>
              <w:t xml:space="preserve">Утверждено решением Представительного Собрания Кореневского района Курской области от </w:t>
            </w:r>
            <w:r w:rsidR="001876A0">
              <w:rPr>
                <w:rFonts w:ascii="Times New Roman" w:hAnsi="Times New Roman"/>
                <w:sz w:val="17"/>
                <w:szCs w:val="17"/>
              </w:rPr>
              <w:t>17</w:t>
            </w:r>
            <w:r w:rsidRPr="005A6548">
              <w:rPr>
                <w:rFonts w:ascii="Times New Roman" w:hAnsi="Times New Roman"/>
                <w:sz w:val="17"/>
                <w:szCs w:val="17"/>
              </w:rPr>
              <w:t>.12.201</w:t>
            </w:r>
            <w:r w:rsidR="001876A0">
              <w:rPr>
                <w:rFonts w:ascii="Times New Roman" w:hAnsi="Times New Roman"/>
                <w:sz w:val="17"/>
                <w:szCs w:val="17"/>
              </w:rPr>
              <w:t>4 №5</w:t>
            </w:r>
            <w:r w:rsidRPr="005A6548">
              <w:rPr>
                <w:rFonts w:ascii="Times New Roman" w:hAnsi="Times New Roman"/>
                <w:sz w:val="17"/>
                <w:szCs w:val="17"/>
              </w:rPr>
              <w:t>6 «О бюджете Кореневского района Курской области на 201</w:t>
            </w:r>
            <w:r w:rsidR="001876A0">
              <w:rPr>
                <w:rFonts w:ascii="Times New Roman" w:hAnsi="Times New Roman"/>
                <w:sz w:val="17"/>
                <w:szCs w:val="17"/>
              </w:rPr>
              <w:t>5</w:t>
            </w:r>
            <w:r w:rsidRPr="005A6548">
              <w:rPr>
                <w:rFonts w:ascii="Times New Roman" w:hAnsi="Times New Roman"/>
                <w:sz w:val="17"/>
                <w:szCs w:val="17"/>
              </w:rPr>
              <w:t xml:space="preserve"> год и на плановый период 201</w:t>
            </w:r>
            <w:r w:rsidR="001876A0">
              <w:rPr>
                <w:rFonts w:ascii="Times New Roman" w:hAnsi="Times New Roman"/>
                <w:sz w:val="17"/>
                <w:szCs w:val="17"/>
              </w:rPr>
              <w:t>6</w:t>
            </w:r>
            <w:r w:rsidRPr="005A6548">
              <w:rPr>
                <w:rFonts w:ascii="Times New Roman" w:hAnsi="Times New Roman"/>
                <w:sz w:val="17"/>
                <w:szCs w:val="17"/>
              </w:rPr>
              <w:t xml:space="preserve"> и 201</w:t>
            </w:r>
            <w:r w:rsidR="001876A0">
              <w:rPr>
                <w:rFonts w:ascii="Times New Roman" w:hAnsi="Times New Roman"/>
                <w:sz w:val="17"/>
                <w:szCs w:val="17"/>
              </w:rPr>
              <w:t>7</w:t>
            </w:r>
            <w:r w:rsidRPr="005A6548">
              <w:rPr>
                <w:rFonts w:ascii="Times New Roman" w:hAnsi="Times New Roman"/>
                <w:sz w:val="17"/>
                <w:szCs w:val="17"/>
              </w:rPr>
              <w:t xml:space="preserve"> годов» </w:t>
            </w:r>
          </w:p>
        </w:tc>
        <w:tc>
          <w:tcPr>
            <w:tcW w:w="2000" w:type="dxa"/>
          </w:tcPr>
          <w:p w:rsidR="00F0085D" w:rsidRPr="00F0085D" w:rsidRDefault="005A6548" w:rsidP="00F0085D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A6548">
              <w:rPr>
                <w:rFonts w:ascii="Times New Roman" w:hAnsi="Times New Roman"/>
                <w:sz w:val="17"/>
                <w:szCs w:val="17"/>
              </w:rPr>
              <w:t xml:space="preserve">Проект решения Представительного Собрания Кореневского района Курской области «О внесении изменений и дополнений в Решение Представительного Собрания Кореневского района Курской  от </w:t>
            </w:r>
            <w:r w:rsidR="001876A0" w:rsidRPr="001876A0">
              <w:rPr>
                <w:rFonts w:ascii="Times New Roman" w:hAnsi="Times New Roman"/>
                <w:sz w:val="17"/>
                <w:szCs w:val="17"/>
              </w:rPr>
              <w:t>17.12.2014 №56 «О бюджете Кореневского района Курской области на 2015 год и на плановый период 2016 и 2017 годов</w:t>
            </w:r>
          </w:p>
        </w:tc>
        <w:tc>
          <w:tcPr>
            <w:tcW w:w="2003" w:type="dxa"/>
          </w:tcPr>
          <w:p w:rsidR="00F0085D" w:rsidRPr="00F0085D" w:rsidRDefault="00F0085D" w:rsidP="00F0085D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0085D">
              <w:rPr>
                <w:rFonts w:ascii="Times New Roman" w:hAnsi="Times New Roman"/>
                <w:sz w:val="17"/>
                <w:szCs w:val="17"/>
              </w:rPr>
              <w:t>Отклонение</w:t>
            </w:r>
          </w:p>
        </w:tc>
      </w:tr>
      <w:tr w:rsidR="00CD55DA" w:rsidRPr="00F0085D" w:rsidTr="00760E37">
        <w:tc>
          <w:tcPr>
            <w:tcW w:w="3988" w:type="dxa"/>
          </w:tcPr>
          <w:p w:rsidR="00CD55DA" w:rsidRPr="00F0085D" w:rsidRDefault="00CD55DA" w:rsidP="00F008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085D">
              <w:rPr>
                <w:rFonts w:ascii="Times New Roman" w:hAnsi="Times New Roman"/>
                <w:b/>
                <w:sz w:val="28"/>
                <w:szCs w:val="28"/>
              </w:rPr>
              <w:t>Расходы  бюджета - ИТОГО</w:t>
            </w:r>
          </w:p>
        </w:tc>
        <w:tc>
          <w:tcPr>
            <w:tcW w:w="2182" w:type="dxa"/>
          </w:tcPr>
          <w:p w:rsidR="00CD55DA" w:rsidRPr="00E50A9F" w:rsidRDefault="001876A0" w:rsidP="00DD49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367 612 851</w:t>
            </w:r>
          </w:p>
        </w:tc>
        <w:tc>
          <w:tcPr>
            <w:tcW w:w="2000" w:type="dxa"/>
          </w:tcPr>
          <w:p w:rsidR="00BE3741" w:rsidRPr="00E50A9F" w:rsidRDefault="00760E37" w:rsidP="00BE3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349 639 665,19</w:t>
            </w:r>
          </w:p>
        </w:tc>
        <w:tc>
          <w:tcPr>
            <w:tcW w:w="2003" w:type="dxa"/>
          </w:tcPr>
          <w:p w:rsidR="00CD55DA" w:rsidRPr="00E50A9F" w:rsidRDefault="00760E37" w:rsidP="00BE3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-17 973 185,81</w:t>
            </w:r>
          </w:p>
        </w:tc>
      </w:tr>
      <w:tr w:rsidR="00EA1EFE" w:rsidRPr="00F0085D" w:rsidTr="00760E37">
        <w:tc>
          <w:tcPr>
            <w:tcW w:w="3988" w:type="dxa"/>
          </w:tcPr>
          <w:p w:rsidR="00EA1EFE" w:rsidRPr="00EA1EFE" w:rsidRDefault="00EA1EFE" w:rsidP="00F0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EFE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182" w:type="dxa"/>
          </w:tcPr>
          <w:p w:rsidR="00EA1EFE" w:rsidRPr="0049700A" w:rsidRDefault="001876A0" w:rsidP="00187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30 849 349</w:t>
            </w:r>
          </w:p>
        </w:tc>
        <w:tc>
          <w:tcPr>
            <w:tcW w:w="2000" w:type="dxa"/>
          </w:tcPr>
          <w:p w:rsidR="00EA1EFE" w:rsidRPr="0049700A" w:rsidRDefault="00760E37" w:rsidP="001C5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21 932 844,19</w:t>
            </w:r>
          </w:p>
        </w:tc>
        <w:tc>
          <w:tcPr>
            <w:tcW w:w="2003" w:type="dxa"/>
          </w:tcPr>
          <w:p w:rsidR="00EA1EFE" w:rsidRPr="0049700A" w:rsidRDefault="00760E37" w:rsidP="00F43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-8 91</w:t>
            </w:r>
            <w:r w:rsidR="00F438C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504,81</w:t>
            </w:r>
          </w:p>
        </w:tc>
      </w:tr>
      <w:tr w:rsidR="00EA1EFE" w:rsidRPr="00F0085D" w:rsidTr="00760E37">
        <w:tc>
          <w:tcPr>
            <w:tcW w:w="3988" w:type="dxa"/>
          </w:tcPr>
          <w:p w:rsidR="00EA1EFE" w:rsidRPr="00EA1EFE" w:rsidRDefault="00EA1EFE" w:rsidP="00F0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EFE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182" w:type="dxa"/>
          </w:tcPr>
          <w:p w:rsidR="00EA1EFE" w:rsidRPr="0049700A" w:rsidRDefault="001876A0" w:rsidP="00DD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1 901 000</w:t>
            </w:r>
          </w:p>
        </w:tc>
        <w:tc>
          <w:tcPr>
            <w:tcW w:w="2000" w:type="dxa"/>
          </w:tcPr>
          <w:p w:rsidR="00EA1EFE" w:rsidRPr="0049700A" w:rsidRDefault="00760E37" w:rsidP="001C5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1 880 260</w:t>
            </w:r>
          </w:p>
        </w:tc>
        <w:tc>
          <w:tcPr>
            <w:tcW w:w="2003" w:type="dxa"/>
          </w:tcPr>
          <w:p w:rsidR="00EA1EFE" w:rsidRPr="0049700A" w:rsidRDefault="00760E37" w:rsidP="00581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-20 740</w:t>
            </w:r>
          </w:p>
        </w:tc>
      </w:tr>
      <w:tr w:rsidR="00EA1EFE" w:rsidRPr="00F0085D" w:rsidTr="00760E37">
        <w:tc>
          <w:tcPr>
            <w:tcW w:w="3988" w:type="dxa"/>
          </w:tcPr>
          <w:p w:rsidR="00EA1EFE" w:rsidRPr="00EA1EFE" w:rsidRDefault="00EA1EFE" w:rsidP="00F0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EFE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182" w:type="dxa"/>
          </w:tcPr>
          <w:p w:rsidR="00EA1EFE" w:rsidRPr="0049700A" w:rsidRDefault="001876A0" w:rsidP="00187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7 622 126</w:t>
            </w:r>
          </w:p>
        </w:tc>
        <w:tc>
          <w:tcPr>
            <w:tcW w:w="2000" w:type="dxa"/>
          </w:tcPr>
          <w:p w:rsidR="00EA1EFE" w:rsidRPr="0049700A" w:rsidRDefault="00760E37" w:rsidP="001C5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7 045 490,81</w:t>
            </w:r>
          </w:p>
        </w:tc>
        <w:tc>
          <w:tcPr>
            <w:tcW w:w="2003" w:type="dxa"/>
          </w:tcPr>
          <w:p w:rsidR="00EA1EFE" w:rsidRPr="0049700A" w:rsidRDefault="00760E37" w:rsidP="00581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-576 635,19</w:t>
            </w:r>
          </w:p>
        </w:tc>
      </w:tr>
      <w:tr w:rsidR="00EA1EFE" w:rsidRPr="00F0085D" w:rsidTr="00760E37">
        <w:tc>
          <w:tcPr>
            <w:tcW w:w="3988" w:type="dxa"/>
          </w:tcPr>
          <w:p w:rsidR="00EA1EFE" w:rsidRPr="00EA1EFE" w:rsidRDefault="00EA1EFE" w:rsidP="00EA1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EFE">
              <w:rPr>
                <w:rFonts w:ascii="Times New Roman" w:hAnsi="Times New Roman"/>
                <w:sz w:val="24"/>
                <w:szCs w:val="24"/>
              </w:rPr>
              <w:t>Жилищно</w:t>
            </w:r>
            <w:r w:rsidR="00DF49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1EFE">
              <w:rPr>
                <w:rFonts w:ascii="Times New Roman" w:hAnsi="Times New Roman"/>
                <w:sz w:val="24"/>
                <w:szCs w:val="24"/>
              </w:rPr>
              <w:t xml:space="preserve">- коммунальное </w:t>
            </w:r>
            <w:r w:rsidRPr="00EA1EFE">
              <w:rPr>
                <w:rFonts w:ascii="Times New Roman" w:hAnsi="Times New Roman"/>
                <w:sz w:val="24"/>
                <w:szCs w:val="24"/>
              </w:rPr>
              <w:lastRenderedPageBreak/>
              <w:t>хозяйство</w:t>
            </w:r>
          </w:p>
        </w:tc>
        <w:tc>
          <w:tcPr>
            <w:tcW w:w="2182" w:type="dxa"/>
          </w:tcPr>
          <w:p w:rsidR="00EA1EFE" w:rsidRPr="0049700A" w:rsidRDefault="001876A0" w:rsidP="00DD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1 290 000</w:t>
            </w:r>
          </w:p>
        </w:tc>
        <w:tc>
          <w:tcPr>
            <w:tcW w:w="2000" w:type="dxa"/>
          </w:tcPr>
          <w:p w:rsidR="00EA1EFE" w:rsidRPr="0049700A" w:rsidRDefault="00760E37" w:rsidP="001C5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2 592 931,88</w:t>
            </w:r>
          </w:p>
        </w:tc>
        <w:tc>
          <w:tcPr>
            <w:tcW w:w="2003" w:type="dxa"/>
          </w:tcPr>
          <w:p w:rsidR="00EA1EFE" w:rsidRPr="0049700A" w:rsidRDefault="00760E37" w:rsidP="00581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+1 302 931,88</w:t>
            </w:r>
          </w:p>
        </w:tc>
      </w:tr>
      <w:tr w:rsidR="00CD55DA" w:rsidRPr="00F0085D" w:rsidTr="00760E37">
        <w:tc>
          <w:tcPr>
            <w:tcW w:w="3988" w:type="dxa"/>
          </w:tcPr>
          <w:p w:rsidR="00CD55DA" w:rsidRPr="00F0085D" w:rsidRDefault="00CD55DA" w:rsidP="00F0085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085D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2182" w:type="dxa"/>
          </w:tcPr>
          <w:p w:rsidR="00CD55DA" w:rsidRPr="0049700A" w:rsidRDefault="001876A0" w:rsidP="00DF49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244 345 019</w:t>
            </w:r>
          </w:p>
        </w:tc>
        <w:tc>
          <w:tcPr>
            <w:tcW w:w="2000" w:type="dxa"/>
          </w:tcPr>
          <w:p w:rsidR="00CD55DA" w:rsidRPr="0049700A" w:rsidRDefault="00760E37" w:rsidP="00694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238 759 5</w:t>
            </w:r>
            <w:r w:rsidR="00694CC0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,31</w:t>
            </w:r>
          </w:p>
        </w:tc>
        <w:tc>
          <w:tcPr>
            <w:tcW w:w="2003" w:type="dxa"/>
          </w:tcPr>
          <w:p w:rsidR="00CD55DA" w:rsidRPr="0049700A" w:rsidRDefault="00760E37" w:rsidP="00820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-5 585 </w:t>
            </w:r>
            <w:r w:rsidR="0082077C">
              <w:rPr>
                <w:rFonts w:ascii="Times New Roman" w:hAnsi="Times New Roman"/>
                <w:sz w:val="24"/>
                <w:szCs w:val="24"/>
              </w:rPr>
              <w:t>505</w:t>
            </w:r>
            <w:r>
              <w:rPr>
                <w:rFonts w:ascii="Times New Roman" w:hAnsi="Times New Roman"/>
                <w:sz w:val="24"/>
                <w:szCs w:val="24"/>
              </w:rPr>
              <w:t>,69</w:t>
            </w:r>
          </w:p>
        </w:tc>
      </w:tr>
      <w:tr w:rsidR="00CD55DA" w:rsidRPr="00F0085D" w:rsidTr="00760E37">
        <w:tc>
          <w:tcPr>
            <w:tcW w:w="3988" w:type="dxa"/>
          </w:tcPr>
          <w:p w:rsidR="00CD55DA" w:rsidRPr="00F0085D" w:rsidRDefault="00CD55DA" w:rsidP="00F0085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085D">
              <w:rPr>
                <w:rFonts w:ascii="Times New Roman" w:hAnsi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182" w:type="dxa"/>
          </w:tcPr>
          <w:p w:rsidR="00CD55DA" w:rsidRPr="0049700A" w:rsidRDefault="001876A0" w:rsidP="00DD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29 398 576</w:t>
            </w:r>
          </w:p>
        </w:tc>
        <w:tc>
          <w:tcPr>
            <w:tcW w:w="2000" w:type="dxa"/>
          </w:tcPr>
          <w:p w:rsidR="00CD55DA" w:rsidRPr="0049700A" w:rsidRDefault="00760E37" w:rsidP="00F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26 307 444</w:t>
            </w:r>
          </w:p>
        </w:tc>
        <w:tc>
          <w:tcPr>
            <w:tcW w:w="2003" w:type="dxa"/>
          </w:tcPr>
          <w:p w:rsidR="00CD55DA" w:rsidRPr="0049700A" w:rsidRDefault="00760E37" w:rsidP="00581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-3 091 132</w:t>
            </w:r>
          </w:p>
        </w:tc>
      </w:tr>
      <w:tr w:rsidR="00CD55DA" w:rsidRPr="00F0085D" w:rsidTr="00760E37">
        <w:tc>
          <w:tcPr>
            <w:tcW w:w="3988" w:type="dxa"/>
          </w:tcPr>
          <w:p w:rsidR="00CD55DA" w:rsidRPr="00F0085D" w:rsidRDefault="00CD55DA" w:rsidP="00F00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85D">
              <w:rPr>
                <w:rFonts w:ascii="Times New Roman" w:hAnsi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2182" w:type="dxa"/>
          </w:tcPr>
          <w:p w:rsidR="00CD55DA" w:rsidRPr="0049700A" w:rsidRDefault="001876A0" w:rsidP="00DD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44 445 276</w:t>
            </w:r>
          </w:p>
        </w:tc>
        <w:tc>
          <w:tcPr>
            <w:tcW w:w="2000" w:type="dxa"/>
          </w:tcPr>
          <w:p w:rsidR="00CD55DA" w:rsidRPr="0049700A" w:rsidRDefault="00760E37" w:rsidP="00F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44 317 276</w:t>
            </w:r>
          </w:p>
        </w:tc>
        <w:tc>
          <w:tcPr>
            <w:tcW w:w="2003" w:type="dxa"/>
          </w:tcPr>
          <w:p w:rsidR="00CD55DA" w:rsidRPr="0049700A" w:rsidRDefault="00760E37" w:rsidP="00581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-128 000</w:t>
            </w:r>
          </w:p>
        </w:tc>
      </w:tr>
      <w:tr w:rsidR="00CD55DA" w:rsidRPr="00F0085D" w:rsidTr="00760E37">
        <w:tc>
          <w:tcPr>
            <w:tcW w:w="3988" w:type="dxa"/>
          </w:tcPr>
          <w:p w:rsidR="00CD55DA" w:rsidRPr="00FB389F" w:rsidRDefault="00FB389F" w:rsidP="00E50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89F">
              <w:rPr>
                <w:rFonts w:ascii="Times New Roman" w:hAnsi="Times New Roman"/>
                <w:sz w:val="24"/>
                <w:szCs w:val="24"/>
              </w:rPr>
              <w:t>Физкультура и спорт</w:t>
            </w:r>
          </w:p>
        </w:tc>
        <w:tc>
          <w:tcPr>
            <w:tcW w:w="2182" w:type="dxa"/>
          </w:tcPr>
          <w:p w:rsidR="00CD55DA" w:rsidRPr="0049700A" w:rsidRDefault="001876A0" w:rsidP="00DD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207 600</w:t>
            </w:r>
            <w:r w:rsidR="00DA48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00" w:type="dxa"/>
          </w:tcPr>
          <w:p w:rsidR="00CD55DA" w:rsidRPr="0049700A" w:rsidRDefault="00760E37" w:rsidP="00F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  <w:tc>
          <w:tcPr>
            <w:tcW w:w="2003" w:type="dxa"/>
          </w:tcPr>
          <w:p w:rsidR="00CD55DA" w:rsidRPr="0049700A" w:rsidRDefault="00760E37" w:rsidP="00581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-157 600</w:t>
            </w:r>
          </w:p>
        </w:tc>
      </w:tr>
      <w:tr w:rsidR="008F2463" w:rsidRPr="00F0085D" w:rsidTr="00760E37">
        <w:tc>
          <w:tcPr>
            <w:tcW w:w="3988" w:type="dxa"/>
          </w:tcPr>
          <w:p w:rsidR="008F2463" w:rsidRPr="00FB389F" w:rsidRDefault="00FB389F" w:rsidP="00E50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89F">
              <w:rPr>
                <w:rFonts w:ascii="Times New Roman" w:hAnsi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182" w:type="dxa"/>
          </w:tcPr>
          <w:p w:rsidR="00DA48D2" w:rsidRDefault="001876A0" w:rsidP="00DA48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1 000 000</w:t>
            </w:r>
          </w:p>
        </w:tc>
        <w:tc>
          <w:tcPr>
            <w:tcW w:w="2000" w:type="dxa"/>
          </w:tcPr>
          <w:p w:rsidR="008F2463" w:rsidRDefault="00760E37" w:rsidP="00F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200 000</w:t>
            </w:r>
          </w:p>
        </w:tc>
        <w:tc>
          <w:tcPr>
            <w:tcW w:w="2003" w:type="dxa"/>
          </w:tcPr>
          <w:p w:rsidR="008F2463" w:rsidRDefault="00760E37" w:rsidP="00581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- 800 000</w:t>
            </w:r>
          </w:p>
        </w:tc>
      </w:tr>
      <w:tr w:rsidR="00FB389F" w:rsidRPr="00F0085D" w:rsidTr="00760E37">
        <w:tc>
          <w:tcPr>
            <w:tcW w:w="3988" w:type="dxa"/>
          </w:tcPr>
          <w:p w:rsidR="00FB389F" w:rsidRPr="00FB389F" w:rsidRDefault="00FB389F" w:rsidP="00E50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89F">
              <w:rPr>
                <w:rFonts w:ascii="Times New Roman" w:hAnsi="Times New Roman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182" w:type="dxa"/>
          </w:tcPr>
          <w:p w:rsidR="00FB389F" w:rsidRDefault="001876A0" w:rsidP="008F2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6 553 905</w:t>
            </w:r>
          </w:p>
        </w:tc>
        <w:tc>
          <w:tcPr>
            <w:tcW w:w="2000" w:type="dxa"/>
          </w:tcPr>
          <w:p w:rsidR="00FB389F" w:rsidRDefault="00760E37" w:rsidP="00F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6 553 905</w:t>
            </w:r>
          </w:p>
        </w:tc>
        <w:tc>
          <w:tcPr>
            <w:tcW w:w="2003" w:type="dxa"/>
          </w:tcPr>
          <w:p w:rsidR="00FB389F" w:rsidRDefault="00760E37" w:rsidP="00581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0085D" w:rsidRPr="00F0085D" w:rsidRDefault="00F0085D" w:rsidP="00F008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085D" w:rsidRDefault="00F0085D" w:rsidP="00F008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85D">
        <w:rPr>
          <w:rFonts w:ascii="Times New Roman" w:hAnsi="Times New Roman"/>
          <w:sz w:val="24"/>
          <w:szCs w:val="24"/>
        </w:rPr>
        <w:t xml:space="preserve">      </w:t>
      </w:r>
      <w:r w:rsidR="00557A20">
        <w:rPr>
          <w:rFonts w:ascii="Times New Roman" w:hAnsi="Times New Roman"/>
          <w:sz w:val="24"/>
          <w:szCs w:val="24"/>
        </w:rPr>
        <w:t xml:space="preserve">   </w:t>
      </w:r>
      <w:r w:rsidRPr="00F0085D">
        <w:rPr>
          <w:rFonts w:ascii="Times New Roman" w:hAnsi="Times New Roman"/>
          <w:sz w:val="24"/>
          <w:szCs w:val="24"/>
        </w:rPr>
        <w:t xml:space="preserve">  </w:t>
      </w:r>
      <w:r w:rsidRPr="00060935">
        <w:rPr>
          <w:rFonts w:ascii="Times New Roman" w:hAnsi="Times New Roman"/>
          <w:sz w:val="24"/>
          <w:szCs w:val="24"/>
        </w:rPr>
        <w:t>Проектом решения предусмотрено</w:t>
      </w:r>
      <w:r w:rsidR="009617C9" w:rsidRPr="00060935">
        <w:rPr>
          <w:rFonts w:ascii="Times New Roman" w:hAnsi="Times New Roman"/>
          <w:sz w:val="24"/>
          <w:szCs w:val="24"/>
        </w:rPr>
        <w:t xml:space="preserve"> </w:t>
      </w:r>
      <w:r w:rsidRPr="00060935">
        <w:rPr>
          <w:rFonts w:ascii="Times New Roman" w:hAnsi="Times New Roman"/>
          <w:sz w:val="24"/>
          <w:szCs w:val="24"/>
        </w:rPr>
        <w:t xml:space="preserve"> </w:t>
      </w:r>
      <w:r w:rsidR="003664AA">
        <w:rPr>
          <w:rFonts w:ascii="Times New Roman" w:hAnsi="Times New Roman"/>
          <w:sz w:val="24"/>
          <w:szCs w:val="24"/>
        </w:rPr>
        <w:t>уменьшение</w:t>
      </w:r>
      <w:r w:rsidRPr="00060935">
        <w:rPr>
          <w:rFonts w:ascii="Times New Roman" w:hAnsi="Times New Roman"/>
          <w:sz w:val="24"/>
          <w:szCs w:val="24"/>
        </w:rPr>
        <w:t xml:space="preserve"> расходов </w:t>
      </w:r>
      <w:proofErr w:type="gramStart"/>
      <w:r w:rsidRPr="00060935">
        <w:rPr>
          <w:rFonts w:ascii="Times New Roman" w:hAnsi="Times New Roman"/>
          <w:sz w:val="24"/>
          <w:szCs w:val="24"/>
        </w:rPr>
        <w:t>на</w:t>
      </w:r>
      <w:proofErr w:type="gramEnd"/>
      <w:r w:rsidRPr="00060935">
        <w:rPr>
          <w:rFonts w:ascii="Times New Roman" w:hAnsi="Times New Roman"/>
          <w:sz w:val="24"/>
          <w:szCs w:val="24"/>
        </w:rPr>
        <w:t>:</w:t>
      </w:r>
    </w:p>
    <w:p w:rsidR="001E260E" w:rsidRDefault="001E260E" w:rsidP="00F008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17C9" w:rsidRDefault="001E260E" w:rsidP="00F008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Общегосударственные вопросы на</w:t>
      </w:r>
      <w:r w:rsidR="0058128C">
        <w:rPr>
          <w:rFonts w:ascii="Times New Roman" w:hAnsi="Times New Roman"/>
          <w:sz w:val="24"/>
          <w:szCs w:val="24"/>
        </w:rPr>
        <w:t xml:space="preserve"> </w:t>
      </w:r>
      <w:r w:rsidR="003664AA">
        <w:rPr>
          <w:rFonts w:ascii="Times New Roman" w:hAnsi="Times New Roman"/>
          <w:sz w:val="24"/>
          <w:szCs w:val="24"/>
        </w:rPr>
        <w:t>8 916,5</w:t>
      </w:r>
      <w:r w:rsidR="0058128C">
        <w:rPr>
          <w:rFonts w:ascii="Times New Roman" w:hAnsi="Times New Roman"/>
          <w:sz w:val="24"/>
          <w:szCs w:val="24"/>
        </w:rPr>
        <w:t xml:space="preserve"> тыс.</w:t>
      </w:r>
      <w:r w:rsidR="0010172F">
        <w:rPr>
          <w:rFonts w:ascii="Times New Roman" w:hAnsi="Times New Roman"/>
          <w:sz w:val="24"/>
          <w:szCs w:val="24"/>
        </w:rPr>
        <w:t xml:space="preserve"> </w:t>
      </w:r>
      <w:r w:rsidR="0058128C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>;</w:t>
      </w:r>
    </w:p>
    <w:p w:rsidR="003664AA" w:rsidRDefault="003664AA" w:rsidP="00F008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664AA">
        <w:rPr>
          <w:rFonts w:ascii="Times New Roman" w:hAnsi="Times New Roman"/>
          <w:sz w:val="24"/>
          <w:szCs w:val="24"/>
        </w:rPr>
        <w:t>Национальная безопасность и правоохранительная деятельность</w:t>
      </w:r>
      <w:r>
        <w:rPr>
          <w:rFonts w:ascii="Times New Roman" w:hAnsi="Times New Roman"/>
          <w:sz w:val="24"/>
          <w:szCs w:val="24"/>
        </w:rPr>
        <w:t xml:space="preserve"> на 20,7 тыс. рублей;</w:t>
      </w:r>
    </w:p>
    <w:p w:rsidR="003664AA" w:rsidRDefault="003664AA" w:rsidP="00F008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664AA">
        <w:rPr>
          <w:rFonts w:ascii="Times New Roman" w:hAnsi="Times New Roman"/>
          <w:sz w:val="24"/>
          <w:szCs w:val="24"/>
        </w:rPr>
        <w:t>Национальная экономика</w:t>
      </w:r>
      <w:r>
        <w:rPr>
          <w:rFonts w:ascii="Times New Roman" w:hAnsi="Times New Roman"/>
          <w:sz w:val="24"/>
          <w:szCs w:val="24"/>
        </w:rPr>
        <w:t xml:space="preserve"> на 576,6 тыс. рублей;</w:t>
      </w:r>
    </w:p>
    <w:p w:rsidR="00F0085D" w:rsidRDefault="001E260E" w:rsidP="001E26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="00F0085D" w:rsidRPr="00F0085D">
        <w:rPr>
          <w:rFonts w:ascii="Times New Roman" w:hAnsi="Times New Roman"/>
          <w:sz w:val="24"/>
          <w:szCs w:val="24"/>
        </w:rPr>
        <w:t>бразование на</w:t>
      </w:r>
      <w:r w:rsidR="0058128C">
        <w:rPr>
          <w:rFonts w:ascii="Times New Roman" w:hAnsi="Times New Roman"/>
          <w:sz w:val="24"/>
          <w:szCs w:val="24"/>
        </w:rPr>
        <w:t xml:space="preserve">  </w:t>
      </w:r>
      <w:r w:rsidR="003664AA">
        <w:rPr>
          <w:rFonts w:ascii="Times New Roman" w:hAnsi="Times New Roman"/>
          <w:sz w:val="24"/>
          <w:szCs w:val="24"/>
        </w:rPr>
        <w:t>5 585,5 тыс. рублей;</w:t>
      </w:r>
    </w:p>
    <w:p w:rsidR="003664AA" w:rsidRDefault="003664AA" w:rsidP="001E26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Культура и кинематография на 3 091,1 тыс. рублей;</w:t>
      </w:r>
    </w:p>
    <w:p w:rsidR="003664AA" w:rsidRDefault="003664AA" w:rsidP="001E26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Социальная политика на 128,0 тыс. рублей;</w:t>
      </w:r>
    </w:p>
    <w:p w:rsidR="003664AA" w:rsidRDefault="003664AA" w:rsidP="001E26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Физкультура и спорт на 157,6 тыс. рублей;</w:t>
      </w:r>
    </w:p>
    <w:p w:rsidR="003664AA" w:rsidRDefault="003664AA" w:rsidP="001E26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Обслуживание государственного и муниципального долга на 800 тыс. рублей.</w:t>
      </w:r>
    </w:p>
    <w:p w:rsidR="003664AA" w:rsidRDefault="003664AA" w:rsidP="001E26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64AA" w:rsidRDefault="003664AA" w:rsidP="001E26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разделу «</w:t>
      </w:r>
      <w:r w:rsidRPr="003664AA">
        <w:rPr>
          <w:rFonts w:ascii="Times New Roman" w:hAnsi="Times New Roman"/>
          <w:sz w:val="24"/>
          <w:szCs w:val="24"/>
        </w:rPr>
        <w:t>Жилищно - коммунальное хозяйство</w:t>
      </w:r>
      <w:r>
        <w:rPr>
          <w:rFonts w:ascii="Times New Roman" w:hAnsi="Times New Roman"/>
          <w:sz w:val="24"/>
          <w:szCs w:val="24"/>
        </w:rPr>
        <w:t>» предусмотрено увеличение расходов на сумму 1 302,9 тыс. рублей;</w:t>
      </w:r>
    </w:p>
    <w:p w:rsidR="00557A20" w:rsidRDefault="00557A20" w:rsidP="001E26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70C0" w:rsidRDefault="000848E6" w:rsidP="001E26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553FF">
        <w:rPr>
          <w:rFonts w:ascii="Times New Roman" w:hAnsi="Times New Roman"/>
          <w:sz w:val="24"/>
          <w:szCs w:val="24"/>
        </w:rPr>
        <w:t>Уменьшение расходов по большинству разделов бюджета произошло в связи с исполнением условий  по протоколу согласования основных параметров бюджета Кореневского района Курской области с Комитетом финансов Курской области.</w:t>
      </w:r>
      <w:r w:rsidR="007970C0">
        <w:rPr>
          <w:rFonts w:ascii="Times New Roman" w:hAnsi="Times New Roman"/>
          <w:sz w:val="24"/>
          <w:szCs w:val="24"/>
        </w:rPr>
        <w:t xml:space="preserve"> Но наряду с этими изменениями</w:t>
      </w:r>
      <w:r w:rsidR="00F553FF">
        <w:rPr>
          <w:rFonts w:ascii="Times New Roman" w:hAnsi="Times New Roman"/>
          <w:sz w:val="24"/>
          <w:szCs w:val="24"/>
        </w:rPr>
        <w:t xml:space="preserve"> </w:t>
      </w:r>
      <w:r w:rsidR="007970C0">
        <w:rPr>
          <w:rFonts w:ascii="Times New Roman" w:hAnsi="Times New Roman"/>
          <w:sz w:val="24"/>
          <w:szCs w:val="24"/>
        </w:rPr>
        <w:t>р</w:t>
      </w:r>
      <w:r w:rsidR="00AE4A6C">
        <w:rPr>
          <w:rFonts w:ascii="Times New Roman" w:hAnsi="Times New Roman"/>
          <w:sz w:val="24"/>
          <w:szCs w:val="24"/>
        </w:rPr>
        <w:t xml:space="preserve">асходы на </w:t>
      </w:r>
      <w:r w:rsidR="007970C0">
        <w:rPr>
          <w:rFonts w:ascii="Times New Roman" w:hAnsi="Times New Roman"/>
          <w:sz w:val="24"/>
          <w:szCs w:val="24"/>
        </w:rPr>
        <w:t>оплату труда с начислениями работникам казенных учреждений (кроме работников органов местного самоуправления и управления хозяйственного обслуживания), уплату налогов, оплату топливно-энергетических ресурсов, оплату услуг связи, на приобретение твердого топлива, расходы на питание учащихся школ и детских садов предусмотрены в полном объеме. Расходы на данные статьи предусмотрены с учетом оптимизации и сокращения расходов на электроэнергию и водоснабжение.</w:t>
      </w:r>
    </w:p>
    <w:p w:rsidR="00DD74E5" w:rsidRDefault="00F0085D" w:rsidP="001E26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85D">
        <w:rPr>
          <w:rFonts w:ascii="Times New Roman" w:hAnsi="Times New Roman"/>
          <w:sz w:val="24"/>
          <w:szCs w:val="24"/>
        </w:rPr>
        <w:t xml:space="preserve">          </w:t>
      </w:r>
      <w:r w:rsidR="006016EE">
        <w:rPr>
          <w:rFonts w:ascii="Times New Roman" w:hAnsi="Times New Roman"/>
          <w:sz w:val="24"/>
          <w:szCs w:val="24"/>
        </w:rPr>
        <w:t xml:space="preserve">Значительный </w:t>
      </w:r>
      <w:r w:rsidRPr="00F0085D">
        <w:rPr>
          <w:rFonts w:ascii="Times New Roman" w:hAnsi="Times New Roman"/>
          <w:sz w:val="24"/>
          <w:szCs w:val="24"/>
        </w:rPr>
        <w:t xml:space="preserve"> рост расходов прогнозируется </w:t>
      </w:r>
      <w:r w:rsidR="007970C0">
        <w:rPr>
          <w:rFonts w:ascii="Times New Roman" w:hAnsi="Times New Roman"/>
          <w:sz w:val="24"/>
          <w:szCs w:val="24"/>
        </w:rPr>
        <w:t>только по одному</w:t>
      </w:r>
      <w:r w:rsidR="00765B45">
        <w:rPr>
          <w:rFonts w:ascii="Times New Roman" w:hAnsi="Times New Roman"/>
          <w:sz w:val="24"/>
          <w:szCs w:val="24"/>
        </w:rPr>
        <w:t xml:space="preserve"> разделу - </w:t>
      </w:r>
      <w:r w:rsidR="007970C0">
        <w:rPr>
          <w:rFonts w:ascii="Times New Roman" w:hAnsi="Times New Roman"/>
          <w:sz w:val="24"/>
          <w:szCs w:val="24"/>
        </w:rPr>
        <w:t xml:space="preserve"> </w:t>
      </w:r>
      <w:r w:rsidR="007970C0" w:rsidRPr="007970C0">
        <w:rPr>
          <w:rFonts w:ascii="Times New Roman" w:hAnsi="Times New Roman"/>
          <w:sz w:val="24"/>
          <w:szCs w:val="24"/>
        </w:rPr>
        <w:t>«Жилищно - коммунальное хозяйство»</w:t>
      </w:r>
      <w:r w:rsidR="007970C0">
        <w:rPr>
          <w:rFonts w:ascii="Times New Roman" w:hAnsi="Times New Roman"/>
          <w:sz w:val="24"/>
          <w:szCs w:val="24"/>
        </w:rPr>
        <w:t xml:space="preserve">. </w:t>
      </w:r>
      <w:r w:rsidR="007970C0" w:rsidRPr="007970C0">
        <w:rPr>
          <w:rFonts w:ascii="Times New Roman" w:hAnsi="Times New Roman"/>
          <w:sz w:val="24"/>
          <w:szCs w:val="24"/>
        </w:rPr>
        <w:t xml:space="preserve"> </w:t>
      </w:r>
      <w:r w:rsidR="007970C0">
        <w:rPr>
          <w:rFonts w:ascii="Times New Roman" w:hAnsi="Times New Roman"/>
          <w:sz w:val="24"/>
          <w:szCs w:val="24"/>
        </w:rPr>
        <w:t>Необходимость увеличения расходов по этому разделу обусловлена изготовлением проектно-сметной документации по строительству газопровода высокого давления</w:t>
      </w:r>
      <w:r w:rsidR="00891A45">
        <w:rPr>
          <w:rFonts w:ascii="Times New Roman" w:hAnsi="Times New Roman"/>
          <w:sz w:val="24"/>
          <w:szCs w:val="24"/>
        </w:rPr>
        <w:t xml:space="preserve"> и подготовкой проектно-сметной документации по строительсту газовых котельных в Плодосовхозской и Шептуховской средних школах.</w:t>
      </w:r>
    </w:p>
    <w:p w:rsidR="00957BCD" w:rsidRDefault="00891A45" w:rsidP="00F008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222D1C">
        <w:rPr>
          <w:rFonts w:ascii="Times New Roman" w:hAnsi="Times New Roman"/>
          <w:sz w:val="24"/>
          <w:szCs w:val="24"/>
        </w:rPr>
        <w:tab/>
      </w:r>
      <w:r w:rsidR="006016EE">
        <w:rPr>
          <w:rFonts w:ascii="Times New Roman" w:hAnsi="Times New Roman"/>
          <w:sz w:val="24"/>
          <w:szCs w:val="24"/>
        </w:rPr>
        <w:tab/>
      </w:r>
      <w:r w:rsidR="006016EE">
        <w:rPr>
          <w:rFonts w:ascii="Times New Roman" w:hAnsi="Times New Roman"/>
          <w:sz w:val="24"/>
          <w:szCs w:val="24"/>
        </w:rPr>
        <w:tab/>
      </w:r>
      <w:r w:rsidR="00B72679">
        <w:rPr>
          <w:rFonts w:ascii="Times New Roman" w:hAnsi="Times New Roman"/>
          <w:sz w:val="24"/>
          <w:szCs w:val="24"/>
        </w:rPr>
        <w:t xml:space="preserve">      </w:t>
      </w:r>
    </w:p>
    <w:p w:rsidR="001B270D" w:rsidRPr="001B270D" w:rsidRDefault="001B270D" w:rsidP="001B2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270D">
        <w:rPr>
          <w:rFonts w:ascii="Times New Roman" w:hAnsi="Times New Roman"/>
          <w:sz w:val="24"/>
          <w:szCs w:val="24"/>
        </w:rPr>
        <w:t xml:space="preserve">       </w:t>
      </w:r>
      <w:r w:rsidR="001B4252">
        <w:rPr>
          <w:rFonts w:ascii="Times New Roman" w:hAnsi="Times New Roman"/>
          <w:sz w:val="24"/>
          <w:szCs w:val="24"/>
        </w:rPr>
        <w:tab/>
      </w:r>
      <w:r w:rsidRPr="001B270D">
        <w:rPr>
          <w:rFonts w:ascii="Times New Roman" w:hAnsi="Times New Roman"/>
          <w:sz w:val="24"/>
          <w:szCs w:val="24"/>
        </w:rPr>
        <w:t xml:space="preserve">Внесены </w:t>
      </w:r>
      <w:r w:rsidR="00891A45">
        <w:rPr>
          <w:rFonts w:ascii="Times New Roman" w:hAnsi="Times New Roman"/>
          <w:sz w:val="24"/>
          <w:szCs w:val="24"/>
        </w:rPr>
        <w:t xml:space="preserve">соответствующие </w:t>
      </w:r>
      <w:r w:rsidRPr="001B270D">
        <w:rPr>
          <w:rFonts w:ascii="Times New Roman" w:hAnsi="Times New Roman"/>
          <w:sz w:val="24"/>
          <w:szCs w:val="24"/>
        </w:rPr>
        <w:t>изменения в Приложение №9 к решению Представительного собрания Кореневско</w:t>
      </w:r>
      <w:r w:rsidR="00891A45">
        <w:rPr>
          <w:rFonts w:ascii="Times New Roman" w:hAnsi="Times New Roman"/>
          <w:sz w:val="24"/>
          <w:szCs w:val="24"/>
        </w:rPr>
        <w:t>го  района Курской области от 17</w:t>
      </w:r>
      <w:r w:rsidRPr="001B270D">
        <w:rPr>
          <w:rFonts w:ascii="Times New Roman" w:hAnsi="Times New Roman"/>
          <w:sz w:val="24"/>
          <w:szCs w:val="24"/>
        </w:rPr>
        <w:t>.12.201</w:t>
      </w:r>
      <w:r w:rsidR="00891A45">
        <w:rPr>
          <w:rFonts w:ascii="Times New Roman" w:hAnsi="Times New Roman"/>
          <w:sz w:val="24"/>
          <w:szCs w:val="24"/>
        </w:rPr>
        <w:t>4 №5</w:t>
      </w:r>
      <w:r w:rsidRPr="001B270D">
        <w:rPr>
          <w:rFonts w:ascii="Times New Roman" w:hAnsi="Times New Roman"/>
          <w:sz w:val="24"/>
          <w:szCs w:val="24"/>
        </w:rPr>
        <w:t>6  «Ведомственная структура ра</w:t>
      </w:r>
      <w:r w:rsidR="00891A45">
        <w:rPr>
          <w:rFonts w:ascii="Times New Roman" w:hAnsi="Times New Roman"/>
          <w:sz w:val="24"/>
          <w:szCs w:val="24"/>
        </w:rPr>
        <w:t>сходов районного бюджета на 2015</w:t>
      </w:r>
      <w:r w:rsidRPr="001B270D">
        <w:rPr>
          <w:rFonts w:ascii="Times New Roman" w:hAnsi="Times New Roman"/>
          <w:sz w:val="24"/>
          <w:szCs w:val="24"/>
        </w:rPr>
        <w:t xml:space="preserve"> год», ассигнования у</w:t>
      </w:r>
      <w:r w:rsidR="00891A45">
        <w:rPr>
          <w:rFonts w:ascii="Times New Roman" w:hAnsi="Times New Roman"/>
          <w:sz w:val="24"/>
          <w:szCs w:val="24"/>
        </w:rPr>
        <w:t>меньшаю</w:t>
      </w:r>
      <w:r w:rsidRPr="001B270D">
        <w:rPr>
          <w:rFonts w:ascii="Times New Roman" w:hAnsi="Times New Roman"/>
          <w:sz w:val="24"/>
          <w:szCs w:val="24"/>
        </w:rPr>
        <w:t xml:space="preserve">тся </w:t>
      </w:r>
      <w:r w:rsidR="00374C4C">
        <w:rPr>
          <w:rFonts w:ascii="Times New Roman" w:hAnsi="Times New Roman"/>
          <w:sz w:val="24"/>
          <w:szCs w:val="24"/>
        </w:rPr>
        <w:t xml:space="preserve">по  </w:t>
      </w:r>
      <w:r w:rsidR="00891A45">
        <w:rPr>
          <w:rFonts w:ascii="Times New Roman" w:hAnsi="Times New Roman"/>
          <w:sz w:val="24"/>
          <w:szCs w:val="24"/>
        </w:rPr>
        <w:t>всем</w:t>
      </w:r>
      <w:r w:rsidR="002D7F2D">
        <w:rPr>
          <w:rFonts w:ascii="Times New Roman" w:hAnsi="Times New Roman"/>
          <w:sz w:val="24"/>
          <w:szCs w:val="24"/>
        </w:rPr>
        <w:t xml:space="preserve">  распорядителям </w:t>
      </w:r>
      <w:r w:rsidRPr="001B270D">
        <w:rPr>
          <w:rFonts w:ascii="Times New Roman" w:hAnsi="Times New Roman"/>
          <w:sz w:val="24"/>
          <w:szCs w:val="24"/>
        </w:rPr>
        <w:t xml:space="preserve"> на</w:t>
      </w:r>
      <w:r w:rsidR="00374C4C">
        <w:rPr>
          <w:rFonts w:ascii="Times New Roman" w:hAnsi="Times New Roman"/>
          <w:sz w:val="24"/>
          <w:szCs w:val="24"/>
        </w:rPr>
        <w:t xml:space="preserve"> </w:t>
      </w:r>
      <w:r w:rsidR="00891A45">
        <w:rPr>
          <w:rFonts w:ascii="Times New Roman" w:hAnsi="Times New Roman"/>
          <w:sz w:val="24"/>
          <w:szCs w:val="24"/>
        </w:rPr>
        <w:t xml:space="preserve">сумму 17 973 185,81 </w:t>
      </w:r>
      <w:r w:rsidRPr="00374C4C">
        <w:rPr>
          <w:rFonts w:ascii="Times New Roman" w:hAnsi="Times New Roman"/>
          <w:sz w:val="24"/>
          <w:szCs w:val="24"/>
        </w:rPr>
        <w:t xml:space="preserve"> рублей:</w:t>
      </w:r>
      <w:r w:rsidRPr="001B270D">
        <w:rPr>
          <w:rFonts w:ascii="Times New Roman" w:hAnsi="Times New Roman"/>
          <w:sz w:val="24"/>
          <w:szCs w:val="24"/>
        </w:rPr>
        <w:t xml:space="preserve"> </w:t>
      </w:r>
    </w:p>
    <w:p w:rsidR="001B270D" w:rsidRDefault="001B270D" w:rsidP="001B2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270D">
        <w:rPr>
          <w:rFonts w:ascii="Times New Roman" w:hAnsi="Times New Roman"/>
          <w:sz w:val="24"/>
          <w:szCs w:val="24"/>
        </w:rPr>
        <w:t xml:space="preserve">   -  Администрации Кореневского района Курской области на </w:t>
      </w:r>
      <w:r w:rsidR="00DD74E5">
        <w:rPr>
          <w:rFonts w:ascii="Times New Roman" w:hAnsi="Times New Roman"/>
          <w:sz w:val="24"/>
          <w:szCs w:val="24"/>
        </w:rPr>
        <w:t xml:space="preserve"> </w:t>
      </w:r>
      <w:r w:rsidR="00891A45">
        <w:rPr>
          <w:rFonts w:ascii="Times New Roman" w:hAnsi="Times New Roman"/>
          <w:sz w:val="24"/>
          <w:szCs w:val="24"/>
        </w:rPr>
        <w:t>6 013,2</w:t>
      </w:r>
      <w:r w:rsidR="00633AFD">
        <w:rPr>
          <w:rFonts w:ascii="Times New Roman" w:hAnsi="Times New Roman"/>
          <w:sz w:val="24"/>
          <w:szCs w:val="24"/>
        </w:rPr>
        <w:t xml:space="preserve"> тыс.</w:t>
      </w:r>
      <w:r w:rsidR="00DD74E5">
        <w:rPr>
          <w:rFonts w:ascii="Times New Roman" w:hAnsi="Times New Roman"/>
          <w:sz w:val="24"/>
          <w:szCs w:val="24"/>
        </w:rPr>
        <w:t xml:space="preserve"> </w:t>
      </w:r>
      <w:r w:rsidRPr="001B270D">
        <w:rPr>
          <w:rFonts w:ascii="Times New Roman" w:hAnsi="Times New Roman"/>
          <w:sz w:val="24"/>
          <w:szCs w:val="24"/>
        </w:rPr>
        <w:t>рублей;</w:t>
      </w:r>
    </w:p>
    <w:p w:rsidR="00891A45" w:rsidRDefault="00891A45" w:rsidP="001B2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Управление финансов Администрации Кореневского района на 6 090,7 тыс. рублей;</w:t>
      </w:r>
    </w:p>
    <w:p w:rsidR="002D7F2D" w:rsidRDefault="002D7F2D" w:rsidP="002D7F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1B270D">
        <w:rPr>
          <w:rFonts w:ascii="Times New Roman" w:hAnsi="Times New Roman"/>
          <w:sz w:val="24"/>
          <w:szCs w:val="24"/>
        </w:rPr>
        <w:t>- Управлени</w:t>
      </w:r>
      <w:r>
        <w:rPr>
          <w:rFonts w:ascii="Times New Roman" w:hAnsi="Times New Roman"/>
          <w:sz w:val="24"/>
          <w:szCs w:val="24"/>
        </w:rPr>
        <w:t>е</w:t>
      </w:r>
      <w:r w:rsidRPr="001B270D">
        <w:rPr>
          <w:rFonts w:ascii="Times New Roman" w:hAnsi="Times New Roman"/>
          <w:sz w:val="24"/>
          <w:szCs w:val="24"/>
        </w:rPr>
        <w:t xml:space="preserve"> по образованию, опеке и попечительству Администрации Кореневского района Курской области 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891A45">
        <w:rPr>
          <w:rFonts w:ascii="Times New Roman" w:hAnsi="Times New Roman"/>
          <w:sz w:val="24"/>
          <w:szCs w:val="24"/>
        </w:rPr>
        <w:t>5 869 177,69</w:t>
      </w:r>
      <w:r>
        <w:rPr>
          <w:rFonts w:ascii="Times New Roman" w:hAnsi="Times New Roman"/>
          <w:sz w:val="24"/>
          <w:szCs w:val="24"/>
        </w:rPr>
        <w:t xml:space="preserve"> тыс.</w:t>
      </w:r>
      <w:r w:rsidRPr="001B270D">
        <w:rPr>
          <w:rFonts w:ascii="Times New Roman" w:hAnsi="Times New Roman"/>
          <w:sz w:val="24"/>
          <w:szCs w:val="24"/>
        </w:rPr>
        <w:t xml:space="preserve"> рублей.</w:t>
      </w:r>
    </w:p>
    <w:p w:rsidR="00633AFD" w:rsidRDefault="00633AFD" w:rsidP="001B2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794C" w:rsidRDefault="0067794C" w:rsidP="001B2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458B" w:rsidRPr="001B270D" w:rsidRDefault="001B4252" w:rsidP="00891A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</w:p>
    <w:p w:rsidR="00957BCD" w:rsidRPr="00957BCD" w:rsidRDefault="00957BCD" w:rsidP="00957B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7BCD">
        <w:rPr>
          <w:rFonts w:ascii="Times New Roman" w:hAnsi="Times New Roman"/>
          <w:b/>
          <w:sz w:val="24"/>
          <w:szCs w:val="24"/>
        </w:rPr>
        <w:lastRenderedPageBreak/>
        <w:t>Районные целевые программы</w:t>
      </w:r>
    </w:p>
    <w:p w:rsidR="00957BCD" w:rsidRPr="00957BCD" w:rsidRDefault="00957BCD" w:rsidP="00957B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33E1" w:rsidRPr="000D0905" w:rsidRDefault="00957BCD" w:rsidP="00957B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BCD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957BCD">
        <w:rPr>
          <w:rFonts w:ascii="Times New Roman" w:hAnsi="Times New Roman"/>
          <w:sz w:val="24"/>
          <w:szCs w:val="24"/>
        </w:rPr>
        <w:t xml:space="preserve">Проектом решения вносятся изменения в Приложение № 11 </w:t>
      </w:r>
      <w:r w:rsidR="00F913E2">
        <w:rPr>
          <w:rFonts w:ascii="Times New Roman" w:hAnsi="Times New Roman"/>
          <w:sz w:val="24"/>
          <w:szCs w:val="24"/>
        </w:rPr>
        <w:t>«</w:t>
      </w:r>
      <w:r w:rsidR="00F913E2" w:rsidRPr="00F913E2">
        <w:rPr>
          <w:rFonts w:ascii="Times New Roman" w:hAnsi="Times New Roman"/>
          <w:sz w:val="24"/>
          <w:szCs w:val="24"/>
        </w:rPr>
        <w:t>Распределение бюджетных ассигнований по целевым статьям (муниципальным программам Кореневского района Курской области и непрограммным направлениям деятельности), группам видов расходов классификации расходов  районного бюджета на 2015 год</w:t>
      </w:r>
      <w:r w:rsidR="00F913E2" w:rsidRPr="000D0905">
        <w:rPr>
          <w:rFonts w:ascii="Times New Roman" w:hAnsi="Times New Roman"/>
          <w:sz w:val="24"/>
          <w:szCs w:val="24"/>
        </w:rPr>
        <w:t xml:space="preserve">» </w:t>
      </w:r>
      <w:r w:rsidRPr="000D0905">
        <w:rPr>
          <w:rFonts w:ascii="Times New Roman" w:hAnsi="Times New Roman"/>
          <w:sz w:val="24"/>
          <w:szCs w:val="24"/>
        </w:rPr>
        <w:t xml:space="preserve"> в сторону</w:t>
      </w:r>
      <w:r w:rsidR="005859EB" w:rsidRPr="000D0905">
        <w:rPr>
          <w:rFonts w:ascii="Times New Roman" w:hAnsi="Times New Roman"/>
          <w:sz w:val="24"/>
          <w:szCs w:val="24"/>
        </w:rPr>
        <w:t xml:space="preserve"> </w:t>
      </w:r>
      <w:r w:rsidR="00BB1504" w:rsidRPr="000D0905">
        <w:rPr>
          <w:rFonts w:ascii="Times New Roman" w:hAnsi="Times New Roman"/>
          <w:sz w:val="24"/>
          <w:szCs w:val="24"/>
        </w:rPr>
        <w:t>у</w:t>
      </w:r>
      <w:r w:rsidR="005C78AF" w:rsidRPr="000D0905">
        <w:rPr>
          <w:rFonts w:ascii="Times New Roman" w:hAnsi="Times New Roman"/>
          <w:sz w:val="24"/>
          <w:szCs w:val="24"/>
        </w:rPr>
        <w:t>меньшения</w:t>
      </w:r>
      <w:r w:rsidR="00BB1504" w:rsidRPr="000D0905">
        <w:rPr>
          <w:rFonts w:ascii="Times New Roman" w:hAnsi="Times New Roman"/>
          <w:sz w:val="24"/>
          <w:szCs w:val="24"/>
        </w:rPr>
        <w:t xml:space="preserve"> </w:t>
      </w:r>
      <w:r w:rsidR="005859EB" w:rsidRPr="000D0905">
        <w:rPr>
          <w:rFonts w:ascii="Times New Roman" w:hAnsi="Times New Roman"/>
          <w:sz w:val="24"/>
          <w:szCs w:val="24"/>
        </w:rPr>
        <w:t xml:space="preserve"> </w:t>
      </w:r>
      <w:r w:rsidRPr="000D0905">
        <w:rPr>
          <w:rFonts w:ascii="Times New Roman" w:hAnsi="Times New Roman"/>
          <w:sz w:val="24"/>
          <w:szCs w:val="24"/>
        </w:rPr>
        <w:t xml:space="preserve"> общего объема финансирования программ в 201</w:t>
      </w:r>
      <w:r w:rsidR="000D0905">
        <w:rPr>
          <w:rFonts w:ascii="Times New Roman" w:hAnsi="Times New Roman"/>
          <w:sz w:val="24"/>
          <w:szCs w:val="24"/>
        </w:rPr>
        <w:t>5</w:t>
      </w:r>
      <w:r w:rsidRPr="000D0905">
        <w:rPr>
          <w:rFonts w:ascii="Times New Roman" w:hAnsi="Times New Roman"/>
          <w:sz w:val="24"/>
          <w:szCs w:val="24"/>
        </w:rPr>
        <w:t xml:space="preserve"> году на</w:t>
      </w:r>
      <w:r w:rsidR="005859EB" w:rsidRPr="000D0905">
        <w:rPr>
          <w:rFonts w:ascii="Times New Roman" w:hAnsi="Times New Roman"/>
          <w:sz w:val="24"/>
          <w:szCs w:val="24"/>
        </w:rPr>
        <w:t xml:space="preserve"> </w:t>
      </w:r>
      <w:r w:rsidR="001B4252" w:rsidRPr="000D0905">
        <w:rPr>
          <w:rFonts w:ascii="Times New Roman" w:hAnsi="Times New Roman"/>
          <w:sz w:val="24"/>
          <w:szCs w:val="24"/>
        </w:rPr>
        <w:t xml:space="preserve"> </w:t>
      </w:r>
      <w:r w:rsidR="000D0905">
        <w:rPr>
          <w:rFonts w:ascii="Times New Roman" w:hAnsi="Times New Roman"/>
          <w:sz w:val="24"/>
          <w:szCs w:val="24"/>
        </w:rPr>
        <w:t xml:space="preserve">10 986 271 </w:t>
      </w:r>
      <w:r w:rsidRPr="000D0905">
        <w:rPr>
          <w:rFonts w:ascii="Times New Roman" w:hAnsi="Times New Roman"/>
          <w:sz w:val="24"/>
          <w:szCs w:val="24"/>
        </w:rPr>
        <w:t xml:space="preserve"> рубл</w:t>
      </w:r>
      <w:r w:rsidR="000D0905">
        <w:rPr>
          <w:rFonts w:ascii="Times New Roman" w:hAnsi="Times New Roman"/>
          <w:sz w:val="24"/>
          <w:szCs w:val="24"/>
        </w:rPr>
        <w:t>ь</w:t>
      </w:r>
      <w:r w:rsidRPr="000D0905">
        <w:rPr>
          <w:rFonts w:ascii="Times New Roman" w:hAnsi="Times New Roman"/>
          <w:sz w:val="24"/>
          <w:szCs w:val="24"/>
        </w:rPr>
        <w:t xml:space="preserve"> или на </w:t>
      </w:r>
      <w:r w:rsidR="000D0905">
        <w:rPr>
          <w:rFonts w:ascii="Times New Roman" w:hAnsi="Times New Roman"/>
          <w:sz w:val="24"/>
          <w:szCs w:val="24"/>
        </w:rPr>
        <w:t>3,3</w:t>
      </w:r>
      <w:r w:rsidR="005859EB" w:rsidRPr="000D0905">
        <w:rPr>
          <w:rFonts w:ascii="Times New Roman" w:hAnsi="Times New Roman"/>
          <w:sz w:val="24"/>
          <w:szCs w:val="24"/>
        </w:rPr>
        <w:t xml:space="preserve"> </w:t>
      </w:r>
      <w:r w:rsidR="000D0905">
        <w:rPr>
          <w:rFonts w:ascii="Times New Roman" w:hAnsi="Times New Roman"/>
          <w:sz w:val="24"/>
          <w:szCs w:val="24"/>
        </w:rPr>
        <w:t>%, при этом по двум</w:t>
      </w:r>
      <w:r w:rsidRPr="000D0905">
        <w:rPr>
          <w:rFonts w:ascii="Times New Roman" w:hAnsi="Times New Roman"/>
          <w:sz w:val="24"/>
          <w:szCs w:val="24"/>
        </w:rPr>
        <w:t xml:space="preserve"> </w:t>
      </w:r>
      <w:r w:rsidR="00D733E1" w:rsidRPr="000D0905">
        <w:rPr>
          <w:rFonts w:ascii="Times New Roman" w:hAnsi="Times New Roman"/>
          <w:sz w:val="24"/>
          <w:szCs w:val="24"/>
        </w:rPr>
        <w:t>муниципальны</w:t>
      </w:r>
      <w:r w:rsidR="000D0905">
        <w:rPr>
          <w:rFonts w:ascii="Times New Roman" w:hAnsi="Times New Roman"/>
          <w:sz w:val="24"/>
          <w:szCs w:val="24"/>
        </w:rPr>
        <w:t>м</w:t>
      </w:r>
      <w:r w:rsidR="00D733E1" w:rsidRPr="000D0905">
        <w:rPr>
          <w:rFonts w:ascii="Times New Roman" w:hAnsi="Times New Roman"/>
          <w:sz w:val="24"/>
          <w:szCs w:val="24"/>
        </w:rPr>
        <w:t xml:space="preserve"> программ</w:t>
      </w:r>
      <w:r w:rsidR="000D0905">
        <w:rPr>
          <w:rFonts w:ascii="Times New Roman" w:hAnsi="Times New Roman"/>
          <w:sz w:val="24"/>
          <w:szCs w:val="24"/>
        </w:rPr>
        <w:t xml:space="preserve">ам </w:t>
      </w:r>
      <w:r w:rsidR="00D733E1" w:rsidRPr="000D0905">
        <w:rPr>
          <w:rFonts w:ascii="Times New Roman" w:hAnsi="Times New Roman"/>
          <w:sz w:val="24"/>
          <w:szCs w:val="24"/>
        </w:rPr>
        <w:t xml:space="preserve"> Кореневского района</w:t>
      </w:r>
      <w:r w:rsidR="000D0905">
        <w:rPr>
          <w:rFonts w:ascii="Times New Roman" w:hAnsi="Times New Roman"/>
          <w:sz w:val="24"/>
          <w:szCs w:val="24"/>
        </w:rPr>
        <w:t xml:space="preserve"> предусмотрено</w:t>
      </w:r>
      <w:proofErr w:type="gramEnd"/>
      <w:r w:rsidR="000D0905">
        <w:rPr>
          <w:rFonts w:ascii="Times New Roman" w:hAnsi="Times New Roman"/>
          <w:sz w:val="24"/>
          <w:szCs w:val="24"/>
        </w:rPr>
        <w:t xml:space="preserve"> увеличение расходов, а именно</w:t>
      </w:r>
      <w:r w:rsidR="00D733E1" w:rsidRPr="000D0905">
        <w:rPr>
          <w:rFonts w:ascii="Times New Roman" w:hAnsi="Times New Roman"/>
          <w:sz w:val="24"/>
          <w:szCs w:val="24"/>
        </w:rPr>
        <w:t>:</w:t>
      </w:r>
    </w:p>
    <w:p w:rsidR="00D733E1" w:rsidRPr="000D0905" w:rsidRDefault="00D733E1" w:rsidP="00957B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905">
        <w:rPr>
          <w:rFonts w:ascii="Times New Roman" w:hAnsi="Times New Roman"/>
          <w:sz w:val="24"/>
          <w:szCs w:val="24"/>
        </w:rPr>
        <w:t xml:space="preserve">- </w:t>
      </w:r>
      <w:r w:rsidR="00957BCD" w:rsidRPr="000D0905">
        <w:rPr>
          <w:rFonts w:ascii="Times New Roman" w:hAnsi="Times New Roman"/>
          <w:sz w:val="24"/>
          <w:szCs w:val="24"/>
        </w:rPr>
        <w:t xml:space="preserve"> </w:t>
      </w:r>
      <w:r w:rsidRPr="000D0905">
        <w:rPr>
          <w:rFonts w:ascii="Times New Roman" w:hAnsi="Times New Roman"/>
          <w:sz w:val="24"/>
          <w:szCs w:val="24"/>
        </w:rPr>
        <w:t>«</w:t>
      </w:r>
      <w:r w:rsidR="000D0905" w:rsidRPr="000D0905">
        <w:rPr>
          <w:rFonts w:ascii="Times New Roman" w:hAnsi="Times New Roman"/>
          <w:sz w:val="24"/>
          <w:szCs w:val="24"/>
        </w:rPr>
        <w:t>Профилактика правонарушений в Кореневском районе Курской области</w:t>
      </w:r>
      <w:r w:rsidR="000D0905">
        <w:rPr>
          <w:rFonts w:ascii="Times New Roman" w:hAnsi="Times New Roman"/>
          <w:sz w:val="24"/>
          <w:szCs w:val="24"/>
        </w:rPr>
        <w:t>»</w:t>
      </w:r>
      <w:r w:rsidR="000D0905" w:rsidRPr="000D0905">
        <w:rPr>
          <w:rFonts w:ascii="Times New Roman" w:hAnsi="Times New Roman"/>
          <w:sz w:val="24"/>
          <w:szCs w:val="24"/>
        </w:rPr>
        <w:t xml:space="preserve"> </w:t>
      </w:r>
      <w:r w:rsidRPr="000D0905">
        <w:rPr>
          <w:rFonts w:ascii="Times New Roman" w:hAnsi="Times New Roman"/>
          <w:sz w:val="24"/>
          <w:szCs w:val="24"/>
        </w:rPr>
        <w:t xml:space="preserve"> на сумму </w:t>
      </w:r>
      <w:r w:rsidR="000D0905" w:rsidRPr="000D0905">
        <w:rPr>
          <w:rFonts w:ascii="Times New Roman" w:hAnsi="Times New Roman"/>
          <w:sz w:val="24"/>
          <w:szCs w:val="24"/>
        </w:rPr>
        <w:t>+57</w:t>
      </w:r>
      <w:r w:rsidR="000D0905">
        <w:rPr>
          <w:rFonts w:ascii="Times New Roman" w:hAnsi="Times New Roman"/>
          <w:sz w:val="24"/>
          <w:szCs w:val="24"/>
        </w:rPr>
        <w:t> </w:t>
      </w:r>
      <w:r w:rsidR="000D0905" w:rsidRPr="000D0905">
        <w:rPr>
          <w:rFonts w:ascii="Times New Roman" w:hAnsi="Times New Roman"/>
          <w:sz w:val="24"/>
          <w:szCs w:val="24"/>
        </w:rPr>
        <w:t>430</w:t>
      </w:r>
      <w:r w:rsidR="000D0905">
        <w:rPr>
          <w:rFonts w:ascii="Times New Roman" w:hAnsi="Times New Roman"/>
          <w:sz w:val="24"/>
          <w:szCs w:val="24"/>
        </w:rPr>
        <w:t xml:space="preserve"> </w:t>
      </w:r>
      <w:r w:rsidR="001A4010" w:rsidRPr="000D0905">
        <w:rPr>
          <w:rFonts w:ascii="Times New Roman" w:hAnsi="Times New Roman"/>
          <w:sz w:val="24"/>
          <w:szCs w:val="24"/>
        </w:rPr>
        <w:t>ты</w:t>
      </w:r>
      <w:r w:rsidR="00C13699" w:rsidRPr="000D0905">
        <w:rPr>
          <w:rFonts w:ascii="Times New Roman" w:hAnsi="Times New Roman"/>
          <w:sz w:val="24"/>
          <w:szCs w:val="24"/>
        </w:rPr>
        <w:t>с. рублей</w:t>
      </w:r>
      <w:r w:rsidR="001A4010" w:rsidRPr="000D0905">
        <w:rPr>
          <w:rFonts w:ascii="Times New Roman" w:hAnsi="Times New Roman"/>
          <w:sz w:val="24"/>
          <w:szCs w:val="24"/>
        </w:rPr>
        <w:t>;</w:t>
      </w:r>
    </w:p>
    <w:p w:rsidR="00060935" w:rsidRPr="000D0905" w:rsidRDefault="00060935" w:rsidP="00957B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33E1" w:rsidRPr="000D0905" w:rsidRDefault="00060935" w:rsidP="00957B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905">
        <w:rPr>
          <w:rFonts w:ascii="Times New Roman" w:hAnsi="Times New Roman"/>
          <w:sz w:val="24"/>
          <w:szCs w:val="24"/>
        </w:rPr>
        <w:t xml:space="preserve">- </w:t>
      </w:r>
      <w:r w:rsidR="000D0905" w:rsidRPr="000D0905">
        <w:rPr>
          <w:rFonts w:ascii="Times New Roman" w:hAnsi="Times New Roman"/>
          <w:sz w:val="24"/>
          <w:szCs w:val="24"/>
        </w:rPr>
        <w:t>«Социальное развитие села в Кореневском районе Курской области»</w:t>
      </w:r>
      <w:r w:rsidR="000D0905">
        <w:rPr>
          <w:rFonts w:ascii="Times New Roman" w:hAnsi="Times New Roman"/>
          <w:sz w:val="24"/>
          <w:szCs w:val="24"/>
        </w:rPr>
        <w:t xml:space="preserve"> </w:t>
      </w:r>
      <w:r w:rsidRPr="000D0905">
        <w:rPr>
          <w:rFonts w:ascii="Times New Roman" w:hAnsi="Times New Roman"/>
          <w:sz w:val="24"/>
          <w:szCs w:val="24"/>
        </w:rPr>
        <w:t>– на сумму</w:t>
      </w:r>
      <w:r w:rsidR="001B4252" w:rsidRPr="000D0905">
        <w:rPr>
          <w:rFonts w:ascii="Times New Roman" w:hAnsi="Times New Roman"/>
          <w:sz w:val="24"/>
          <w:szCs w:val="24"/>
        </w:rPr>
        <w:t xml:space="preserve"> </w:t>
      </w:r>
      <w:r w:rsidR="000D0905" w:rsidRPr="000D0905">
        <w:rPr>
          <w:rFonts w:ascii="Times New Roman" w:hAnsi="Times New Roman"/>
          <w:sz w:val="24"/>
          <w:szCs w:val="24"/>
        </w:rPr>
        <w:t>+1 753 271,88</w:t>
      </w:r>
      <w:r w:rsidR="000D0905">
        <w:rPr>
          <w:rFonts w:ascii="Times New Roman" w:hAnsi="Times New Roman"/>
          <w:sz w:val="24"/>
          <w:szCs w:val="24"/>
        </w:rPr>
        <w:t xml:space="preserve"> </w:t>
      </w:r>
      <w:r w:rsidRPr="000D0905">
        <w:rPr>
          <w:rFonts w:ascii="Times New Roman" w:hAnsi="Times New Roman"/>
          <w:sz w:val="24"/>
          <w:szCs w:val="24"/>
        </w:rPr>
        <w:t>тыс. рублей.</w:t>
      </w:r>
    </w:p>
    <w:p w:rsidR="00060935" w:rsidRDefault="00BB1504" w:rsidP="00BB15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0905">
        <w:rPr>
          <w:rFonts w:ascii="Times New Roman" w:hAnsi="Times New Roman"/>
          <w:sz w:val="24"/>
          <w:szCs w:val="24"/>
        </w:rPr>
        <w:t xml:space="preserve"> </w:t>
      </w:r>
    </w:p>
    <w:p w:rsidR="00060935" w:rsidRDefault="00060935" w:rsidP="00BB15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0935" w:rsidRDefault="00060935" w:rsidP="00957B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36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580"/>
        <w:gridCol w:w="4111"/>
        <w:gridCol w:w="1701"/>
        <w:gridCol w:w="1843"/>
        <w:gridCol w:w="1701"/>
      </w:tblGrid>
      <w:tr w:rsidR="00957BCD" w:rsidRPr="00957BCD" w:rsidTr="004915D3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CD" w:rsidRPr="00957BCD" w:rsidRDefault="00957BCD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957BCD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57BCD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BCD" w:rsidRPr="00957BCD" w:rsidRDefault="00957BCD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BC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BCD" w:rsidRPr="00732866" w:rsidRDefault="00957BCD" w:rsidP="00F913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866">
              <w:rPr>
                <w:rFonts w:ascii="Times New Roman" w:hAnsi="Times New Roman"/>
                <w:b/>
                <w:sz w:val="20"/>
                <w:szCs w:val="20"/>
              </w:rPr>
              <w:t>Предусмотрено на 201</w:t>
            </w:r>
            <w:r w:rsidR="00F913E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732866">
              <w:rPr>
                <w:rFonts w:ascii="Times New Roman" w:hAnsi="Times New Roman"/>
                <w:b/>
                <w:sz w:val="20"/>
                <w:szCs w:val="20"/>
              </w:rPr>
              <w:t xml:space="preserve"> год Решением от </w:t>
            </w:r>
            <w:r w:rsidR="00F913E2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  <w:r w:rsidRPr="0073286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F913E2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Pr="00732866">
              <w:rPr>
                <w:rFonts w:ascii="Times New Roman" w:hAnsi="Times New Roman"/>
                <w:b/>
                <w:sz w:val="20"/>
                <w:szCs w:val="20"/>
              </w:rPr>
              <w:t>.201</w:t>
            </w:r>
            <w:r w:rsidR="00E71119" w:rsidRPr="0073286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732866">
              <w:rPr>
                <w:rFonts w:ascii="Times New Roman" w:hAnsi="Times New Roman"/>
                <w:b/>
                <w:sz w:val="20"/>
                <w:szCs w:val="20"/>
              </w:rPr>
              <w:t xml:space="preserve"> №</w:t>
            </w:r>
            <w:r w:rsidR="00F913E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BB150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73286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BCD" w:rsidRPr="00732866" w:rsidRDefault="00957BCD" w:rsidP="00F913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2866">
              <w:rPr>
                <w:rFonts w:ascii="Times New Roman" w:hAnsi="Times New Roman"/>
                <w:b/>
                <w:sz w:val="20"/>
                <w:szCs w:val="20"/>
              </w:rPr>
              <w:t>Предусматривается на 201</w:t>
            </w:r>
            <w:r w:rsidR="00F913E2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Pr="00732866">
              <w:rPr>
                <w:rFonts w:ascii="Times New Roman" w:hAnsi="Times New Roman"/>
                <w:b/>
                <w:sz w:val="20"/>
                <w:szCs w:val="20"/>
              </w:rPr>
              <w:t>год проектом решения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7BCD" w:rsidRPr="00732866" w:rsidRDefault="00957BCD" w:rsidP="00957B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866">
              <w:rPr>
                <w:rFonts w:ascii="Times New Roman" w:hAnsi="Times New Roman"/>
                <w:b/>
                <w:sz w:val="20"/>
                <w:szCs w:val="20"/>
              </w:rPr>
              <w:t>Отклонение</w:t>
            </w:r>
          </w:p>
        </w:tc>
      </w:tr>
      <w:tr w:rsidR="00060935" w:rsidRPr="00957BCD" w:rsidTr="004915D3"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060935" w:rsidP="00957BC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060935" w:rsidP="00957BC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7BCD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2F00DB" w:rsidP="00C5432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345 017 351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F40BCD" w:rsidP="006741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334 031 080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935" w:rsidRPr="00957BCD" w:rsidRDefault="00DB443F" w:rsidP="001B42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44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10 986 271</w:t>
            </w:r>
          </w:p>
        </w:tc>
      </w:tr>
      <w:tr w:rsidR="00060935" w:rsidRPr="00957BCD" w:rsidTr="004915D3">
        <w:trPr>
          <w:trHeight w:val="84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060935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BC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культуры в Кореневском районе Курской области»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2F00DB" w:rsidP="00633A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30 355 597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F40BCD" w:rsidP="00633A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27 264 765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935" w:rsidRPr="00957BCD" w:rsidRDefault="004915D3" w:rsidP="001B42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-3 091 132</w:t>
            </w:r>
          </w:p>
        </w:tc>
      </w:tr>
      <w:tr w:rsidR="00060935" w:rsidRPr="00957BCD" w:rsidTr="004915D3">
        <w:trPr>
          <w:trHeight w:val="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060935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BC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>Муниципальная программа «Социальная поддержка граждан в Кореневском районе Курской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2F00DB" w:rsidP="00C5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32 173 235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AFD" w:rsidRPr="00957BCD" w:rsidRDefault="00F40BCD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31 965 235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935" w:rsidRPr="00957BCD" w:rsidRDefault="004915D3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-208 000</w:t>
            </w:r>
          </w:p>
        </w:tc>
      </w:tr>
      <w:tr w:rsidR="00060935" w:rsidRPr="00957BCD" w:rsidTr="004915D3"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060935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BC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образования в Кореневском районе Курской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2F00DB" w:rsidP="00C5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255 444 230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F40BCD" w:rsidP="00E71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250 030 524,31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935" w:rsidRPr="00957BCD" w:rsidRDefault="004915D3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- 5 413 705,69</w:t>
            </w:r>
          </w:p>
        </w:tc>
      </w:tr>
      <w:tr w:rsidR="00060935" w:rsidRPr="00957BCD" w:rsidTr="004915D3"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060935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BC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>Муниципальная программа «Управление муниципальным имуществом и земельными ресурсами Кореневского района Курской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2F00DB" w:rsidP="00C5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2 351 300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F40BCD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1 356 710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935" w:rsidRPr="00957BCD" w:rsidRDefault="004915D3" w:rsidP="00E71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-994 590</w:t>
            </w:r>
          </w:p>
        </w:tc>
      </w:tr>
      <w:tr w:rsidR="00060935" w:rsidRPr="00957BCD" w:rsidTr="004915D3"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060935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BC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>Муниципальная программа «Энергосбережение и повышение энергетической эффективности в Кореневском районе Курской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2F00DB" w:rsidP="00C5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F40BCD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935" w:rsidRPr="00957BCD" w:rsidRDefault="004915D3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-391 100</w:t>
            </w:r>
          </w:p>
        </w:tc>
      </w:tr>
      <w:tr w:rsidR="00060935" w:rsidRPr="00957BCD" w:rsidTr="004915D3"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060935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BC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>Муниципальная программа «Охрана окружающей среды  Кореневского района Курской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2F00DB" w:rsidP="00C5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F40BCD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935" w:rsidRPr="00957BCD" w:rsidRDefault="004915D3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-104 700</w:t>
            </w:r>
          </w:p>
        </w:tc>
      </w:tr>
      <w:tr w:rsidR="00060935" w:rsidRPr="00957BCD" w:rsidTr="004915D3"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060935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BC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>Муниципальная программа «Обеспечение доступным и комфортным жильем  и коммунальными услугами  граждан Кореневского района Курской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2F00DB" w:rsidP="00C5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F40BCD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215 670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935" w:rsidRPr="00957BCD" w:rsidRDefault="004915D3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-314 830</w:t>
            </w:r>
          </w:p>
        </w:tc>
      </w:tr>
      <w:tr w:rsidR="00060935" w:rsidRPr="00957BCD" w:rsidTr="004915D3">
        <w:trPr>
          <w:trHeight w:val="168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060935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BCD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>Муниципальная программа «Повышение эффективности работы с молодежью</w:t>
            </w:r>
            <w:proofErr w:type="gramStart"/>
            <w:r w:rsidRPr="002F00D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2F00DB">
              <w:rPr>
                <w:rFonts w:ascii="Times New Roman" w:hAnsi="Times New Roman"/>
                <w:sz w:val="24"/>
                <w:szCs w:val="24"/>
              </w:rPr>
              <w:t>организация отдыха  и оздоровления  детей, молодежи, развитие физической культуры  и спорта в Кореневском районе Курской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2F00DB" w:rsidP="00C5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1 584 509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F40BCD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1 335 109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935" w:rsidRPr="00957BCD" w:rsidRDefault="004915D3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-249 400</w:t>
            </w:r>
          </w:p>
        </w:tc>
      </w:tr>
      <w:tr w:rsidR="00060935" w:rsidRPr="00957BCD" w:rsidTr="00DB443F">
        <w:trPr>
          <w:trHeight w:val="117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060935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BC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муниципальной службы в Кореневском районе Курской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2F00DB" w:rsidP="00C5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F40BCD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70 810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935" w:rsidRPr="00957BCD" w:rsidRDefault="004915D3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-109 190</w:t>
            </w:r>
          </w:p>
        </w:tc>
      </w:tr>
      <w:tr w:rsidR="00060935" w:rsidRPr="00957BCD" w:rsidTr="004915D3">
        <w:trPr>
          <w:trHeight w:val="2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060935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BC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>Муниципальная программа «Сохранение и развитие архивного дела в Кореневском районе Курской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2F00DB" w:rsidP="00C5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821 723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F40BCD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821 723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935" w:rsidRPr="00957BCD" w:rsidRDefault="004915D3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0935" w:rsidRPr="00957BCD" w:rsidTr="004915D3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060935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BC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>Муниципальная  программа «Развитие транспортной системы, обеспечение перевозки  пассажиров в Кореневском районе Курской области  и безопасности дорожного движения»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2F00DB" w:rsidP="00C5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6 981 026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F40BCD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6 746 870,81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935" w:rsidRPr="00957BCD" w:rsidRDefault="004915D3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-234 155,19</w:t>
            </w:r>
          </w:p>
        </w:tc>
      </w:tr>
      <w:tr w:rsidR="00060935" w:rsidRPr="00957BCD" w:rsidTr="004915D3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Default="00060935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BCD">
              <w:rPr>
                <w:rFonts w:ascii="Times New Roman" w:hAnsi="Times New Roman"/>
                <w:sz w:val="24"/>
                <w:szCs w:val="24"/>
              </w:rPr>
              <w:t>12.</w:t>
            </w:r>
          </w:p>
          <w:p w:rsidR="00060935" w:rsidRPr="00957BCD" w:rsidRDefault="00060935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>Муниципальная программа «Профилактика правонарушений в Кореневском районе Курской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2F00DB" w:rsidP="00C5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F40BCD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571 430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935" w:rsidRPr="00957BCD" w:rsidRDefault="004915D3" w:rsidP="00E35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+57 430</w:t>
            </w:r>
          </w:p>
        </w:tc>
      </w:tr>
      <w:tr w:rsidR="00060935" w:rsidRPr="00957BCD" w:rsidTr="004915D3">
        <w:trPr>
          <w:trHeight w:val="2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060935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E350F5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Кореневском районе Курской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Default="00F40BCD" w:rsidP="00C5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1 901 000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Default="00F40BCD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1 787 830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935" w:rsidRDefault="004915D3" w:rsidP="00E35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-113 170</w:t>
            </w:r>
          </w:p>
        </w:tc>
      </w:tr>
      <w:tr w:rsidR="002F00DB" w:rsidRPr="00957BCD" w:rsidTr="004915D3">
        <w:trPr>
          <w:trHeight w:val="2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Pr="002F00DB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>Муниципальная  программа «Повышение эффективности управления финансами  Кореневского района Курской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Default="00F40BCD" w:rsidP="00C5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9 759 505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Default="00F40BCD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8 279 505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0DB" w:rsidRDefault="004915D3" w:rsidP="00E35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-1 480 000</w:t>
            </w:r>
          </w:p>
        </w:tc>
      </w:tr>
      <w:tr w:rsidR="002F00DB" w:rsidRPr="00957BCD" w:rsidTr="004915D3">
        <w:trPr>
          <w:trHeight w:val="2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Pr="002F00DB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экономики Кореневского района Курской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Default="00F40BCD" w:rsidP="00C5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Default="00F40BCD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0DB" w:rsidRDefault="004915D3" w:rsidP="00E35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-33 000</w:t>
            </w:r>
          </w:p>
        </w:tc>
      </w:tr>
      <w:tr w:rsidR="002F00DB" w:rsidRPr="00957BCD" w:rsidTr="004915D3">
        <w:trPr>
          <w:trHeight w:val="2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Pr="002F00DB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>Муниципальная программа «Социальное развитие села в Кореневском районе Курской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Default="00F40BCD" w:rsidP="00C5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530 500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Default="00F40BCD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2 283 771,88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0DB" w:rsidRDefault="004915D3" w:rsidP="00E35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+1 753 271,88</w:t>
            </w:r>
          </w:p>
        </w:tc>
      </w:tr>
      <w:tr w:rsidR="002F00DB" w:rsidRPr="00957BCD" w:rsidTr="004915D3">
        <w:trPr>
          <w:trHeight w:val="2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Pr="002F00DB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>Муниципальная программа «Содействие занятости  населения Кореневского района Курской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Default="00F40BCD" w:rsidP="00C5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Default="00F40BCD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0DB" w:rsidRDefault="004915D3" w:rsidP="00E35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-60 000</w:t>
            </w:r>
          </w:p>
        </w:tc>
      </w:tr>
      <w:tr w:rsidR="002F00DB" w:rsidRPr="00957BCD" w:rsidTr="004915D3">
        <w:trPr>
          <w:trHeight w:val="2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Pr="002F00DB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>Муниципальная программа «Организация  деятельности органов ЗАГС Кореневского района Курской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Default="00F40BCD" w:rsidP="00C5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940 126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Default="00F40BCD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940 126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0DB" w:rsidRDefault="004915D3" w:rsidP="00E35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57BCD" w:rsidRPr="00957BCD" w:rsidRDefault="00957BCD" w:rsidP="00D733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BCD">
        <w:rPr>
          <w:rFonts w:ascii="Times New Roman" w:hAnsi="Times New Roman"/>
          <w:sz w:val="24"/>
          <w:szCs w:val="24"/>
        </w:rPr>
        <w:lastRenderedPageBreak/>
        <w:t xml:space="preserve">     </w:t>
      </w:r>
    </w:p>
    <w:p w:rsidR="00A32924" w:rsidRDefault="00957BCD" w:rsidP="00F008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BCD">
        <w:rPr>
          <w:rFonts w:ascii="Times New Roman" w:hAnsi="Times New Roman"/>
          <w:sz w:val="24"/>
          <w:szCs w:val="24"/>
        </w:rPr>
        <w:t xml:space="preserve">   </w:t>
      </w:r>
      <w:r w:rsidR="004A6EFF">
        <w:rPr>
          <w:rFonts w:ascii="Times New Roman" w:hAnsi="Times New Roman"/>
          <w:sz w:val="24"/>
          <w:szCs w:val="24"/>
        </w:rPr>
        <w:t xml:space="preserve">Паспорта муниципальных программ согласно  ст. </w:t>
      </w:r>
      <w:r w:rsidR="004A6EFF">
        <w:rPr>
          <w:rFonts w:ascii="Times New Roman" w:hAnsi="Times New Roman"/>
          <w:sz w:val="24"/>
          <w:szCs w:val="24"/>
          <w:lang w:val="en-US"/>
        </w:rPr>
        <w:t>IV</w:t>
      </w:r>
      <w:r w:rsidR="004A6EFF" w:rsidRPr="004A6EFF">
        <w:rPr>
          <w:rFonts w:ascii="Times New Roman" w:hAnsi="Times New Roman"/>
          <w:sz w:val="24"/>
          <w:szCs w:val="24"/>
        </w:rPr>
        <w:t xml:space="preserve"> </w:t>
      </w:r>
      <w:r w:rsidR="004A6EFF">
        <w:rPr>
          <w:rFonts w:ascii="Times New Roman" w:hAnsi="Times New Roman"/>
          <w:sz w:val="24"/>
          <w:szCs w:val="24"/>
        </w:rPr>
        <w:t xml:space="preserve">п. 24 Порядка разработки, реализации и оценки эффективности муниципальных программ Кореневского района Курской области </w:t>
      </w:r>
      <w:r w:rsidR="004A6EFF" w:rsidRPr="004A6EFF">
        <w:rPr>
          <w:rFonts w:ascii="Times New Roman" w:hAnsi="Times New Roman"/>
          <w:sz w:val="24"/>
          <w:szCs w:val="24"/>
        </w:rPr>
        <w:t>подлежат приведению в соответствие с решением о бюджете Кореневского района Курской области не позднее двух месяцев со дня вступления его в силу.</w:t>
      </w:r>
      <w:r w:rsidR="004A6EFF">
        <w:rPr>
          <w:rFonts w:ascii="Times New Roman" w:hAnsi="Times New Roman"/>
          <w:sz w:val="24"/>
          <w:szCs w:val="24"/>
        </w:rPr>
        <w:t xml:space="preserve"> </w:t>
      </w:r>
      <w:r w:rsidR="00A32924">
        <w:rPr>
          <w:rFonts w:ascii="Times New Roman" w:hAnsi="Times New Roman"/>
          <w:sz w:val="24"/>
          <w:szCs w:val="24"/>
        </w:rPr>
        <w:t xml:space="preserve">При проверке паспортов муниципальных программ Кореневского района Курской области </w:t>
      </w:r>
      <w:r w:rsidR="00DD555C">
        <w:rPr>
          <w:rFonts w:ascii="Times New Roman" w:hAnsi="Times New Roman"/>
          <w:sz w:val="24"/>
          <w:szCs w:val="24"/>
        </w:rPr>
        <w:t>нарушений не установлено.</w:t>
      </w:r>
    </w:p>
    <w:p w:rsidR="00CD219A" w:rsidRDefault="00CD219A" w:rsidP="00CD21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219A" w:rsidRPr="00D409B2" w:rsidRDefault="00CD219A" w:rsidP="00CD21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13D2" w:rsidRPr="00D409B2" w:rsidRDefault="00A313D2" w:rsidP="00444764">
      <w:pPr>
        <w:pStyle w:val="a6"/>
        <w:jc w:val="both"/>
        <w:rPr>
          <w:rStyle w:val="a4"/>
        </w:rPr>
      </w:pPr>
      <w:r w:rsidRPr="00D409B2">
        <w:rPr>
          <w:rStyle w:val="a5"/>
        </w:rPr>
        <w:t xml:space="preserve">         </w:t>
      </w:r>
      <w:r w:rsidRPr="00D409B2">
        <w:rPr>
          <w:rStyle w:val="a4"/>
        </w:rPr>
        <w:t xml:space="preserve">Представленный проект решения не противоречит бюджетному законодательству и может быть рассмотрен на заседании Представительного собрания </w:t>
      </w:r>
      <w:r w:rsidR="0004210D" w:rsidRPr="00D409B2">
        <w:rPr>
          <w:rStyle w:val="a4"/>
        </w:rPr>
        <w:t>Кореневского</w:t>
      </w:r>
      <w:r w:rsidRPr="00D409B2">
        <w:rPr>
          <w:rStyle w:val="a4"/>
        </w:rPr>
        <w:t xml:space="preserve"> района Курской области.</w:t>
      </w:r>
    </w:p>
    <w:p w:rsidR="00A313D2" w:rsidRPr="00D409B2" w:rsidRDefault="00A313D2" w:rsidP="00FE157E">
      <w:pPr>
        <w:tabs>
          <w:tab w:val="num" w:pos="1134"/>
        </w:tabs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A313D2" w:rsidRPr="00D409B2" w:rsidRDefault="00A313D2" w:rsidP="00030C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13D2" w:rsidRPr="00D409B2" w:rsidRDefault="00A313D2" w:rsidP="00FC23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9B2">
        <w:rPr>
          <w:rFonts w:ascii="Times New Roman" w:hAnsi="Times New Roman"/>
          <w:sz w:val="24"/>
          <w:szCs w:val="24"/>
          <w:lang w:eastAsia="ru-RU"/>
        </w:rPr>
        <w:t>Председатель</w:t>
      </w:r>
    </w:p>
    <w:p w:rsidR="00A313D2" w:rsidRPr="00D409B2" w:rsidRDefault="0004210D" w:rsidP="00FC239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409B2">
        <w:rPr>
          <w:rFonts w:ascii="Times New Roman" w:hAnsi="Times New Roman"/>
          <w:sz w:val="24"/>
          <w:szCs w:val="24"/>
          <w:lang w:eastAsia="ru-RU"/>
        </w:rPr>
        <w:t>Ревизионной комиссии</w:t>
      </w:r>
    </w:p>
    <w:p w:rsidR="00A313D2" w:rsidRPr="00D409B2" w:rsidRDefault="0004210D" w:rsidP="00FC239A">
      <w:pPr>
        <w:tabs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409B2">
        <w:rPr>
          <w:rFonts w:ascii="Times New Roman" w:hAnsi="Times New Roman"/>
          <w:sz w:val="24"/>
          <w:szCs w:val="24"/>
          <w:lang w:eastAsia="ru-RU"/>
        </w:rPr>
        <w:t>Кореневского</w:t>
      </w:r>
      <w:r w:rsidR="00A313D2" w:rsidRPr="00D409B2">
        <w:rPr>
          <w:rFonts w:ascii="Times New Roman" w:hAnsi="Times New Roman"/>
          <w:sz w:val="24"/>
          <w:szCs w:val="24"/>
          <w:lang w:eastAsia="ru-RU"/>
        </w:rPr>
        <w:t xml:space="preserve"> района Курской области                                </w:t>
      </w:r>
      <w:r w:rsidR="00316131" w:rsidRPr="00D409B2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633AFD">
        <w:rPr>
          <w:rFonts w:ascii="Times New Roman" w:hAnsi="Times New Roman"/>
          <w:sz w:val="24"/>
          <w:szCs w:val="24"/>
          <w:lang w:eastAsia="ru-RU"/>
        </w:rPr>
        <w:t xml:space="preserve">                        </w:t>
      </w:r>
      <w:r w:rsidR="00A313D2" w:rsidRPr="00D409B2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="00316131" w:rsidRPr="00D409B2">
        <w:rPr>
          <w:rFonts w:ascii="Times New Roman" w:hAnsi="Times New Roman"/>
          <w:sz w:val="24"/>
          <w:szCs w:val="24"/>
          <w:lang w:eastAsia="ru-RU"/>
        </w:rPr>
        <w:t>О</w:t>
      </w:r>
      <w:r w:rsidR="00A313D2" w:rsidRPr="00D409B2">
        <w:rPr>
          <w:rFonts w:ascii="Times New Roman" w:hAnsi="Times New Roman"/>
          <w:sz w:val="24"/>
          <w:szCs w:val="24"/>
          <w:lang w:eastAsia="ru-RU"/>
        </w:rPr>
        <w:t>.</w:t>
      </w:r>
      <w:r w:rsidR="00316131" w:rsidRPr="00D409B2">
        <w:rPr>
          <w:rFonts w:ascii="Times New Roman" w:hAnsi="Times New Roman"/>
          <w:sz w:val="24"/>
          <w:szCs w:val="24"/>
          <w:lang w:eastAsia="ru-RU"/>
        </w:rPr>
        <w:t>В</w:t>
      </w:r>
      <w:r w:rsidR="00A313D2" w:rsidRPr="00D409B2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316131" w:rsidRPr="00D409B2">
        <w:rPr>
          <w:rFonts w:ascii="Times New Roman" w:hAnsi="Times New Roman"/>
          <w:sz w:val="24"/>
          <w:szCs w:val="24"/>
          <w:lang w:eastAsia="ru-RU"/>
        </w:rPr>
        <w:t>Иванова</w:t>
      </w:r>
    </w:p>
    <w:p w:rsidR="00A313D2" w:rsidRPr="00D409B2" w:rsidRDefault="00A313D2" w:rsidP="00FC23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13D2" w:rsidRPr="00D409B2" w:rsidRDefault="00A313D2" w:rsidP="004A2B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13D2" w:rsidRPr="00D409B2" w:rsidRDefault="00A313D2" w:rsidP="004A2B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13D2" w:rsidRPr="00D409B2" w:rsidRDefault="00A313D2" w:rsidP="004A2B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13D2" w:rsidRPr="00D409B2" w:rsidRDefault="00A313D2" w:rsidP="004A2B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A313D2" w:rsidRPr="00D409B2" w:rsidSect="004A2B5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42DA6"/>
    <w:multiLevelType w:val="hybridMultilevel"/>
    <w:tmpl w:val="54C6CA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40216F6D"/>
    <w:multiLevelType w:val="hybridMultilevel"/>
    <w:tmpl w:val="DA5A3F86"/>
    <w:lvl w:ilvl="0" w:tplc="C4C8BCA8">
      <w:start w:val="1"/>
      <w:numFmt w:val="bullet"/>
      <w:lvlText w:val="–"/>
      <w:lvlJc w:val="left"/>
      <w:pPr>
        <w:tabs>
          <w:tab w:val="num" w:pos="1789"/>
        </w:tabs>
        <w:ind w:left="178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B56"/>
    <w:rsid w:val="00001C64"/>
    <w:rsid w:val="00022DD8"/>
    <w:rsid w:val="00030C5D"/>
    <w:rsid w:val="0004210D"/>
    <w:rsid w:val="00055559"/>
    <w:rsid w:val="00060935"/>
    <w:rsid w:val="00064105"/>
    <w:rsid w:val="0006495B"/>
    <w:rsid w:val="00071212"/>
    <w:rsid w:val="00073A30"/>
    <w:rsid w:val="00080FE1"/>
    <w:rsid w:val="000848E6"/>
    <w:rsid w:val="00084A41"/>
    <w:rsid w:val="000A41B6"/>
    <w:rsid w:val="000A5BA3"/>
    <w:rsid w:val="000B12D1"/>
    <w:rsid w:val="000B1597"/>
    <w:rsid w:val="000D0905"/>
    <w:rsid w:val="000E7664"/>
    <w:rsid w:val="000F76D3"/>
    <w:rsid w:val="0010172F"/>
    <w:rsid w:val="00102B99"/>
    <w:rsid w:val="0010745A"/>
    <w:rsid w:val="00122E62"/>
    <w:rsid w:val="00133A70"/>
    <w:rsid w:val="00136EBC"/>
    <w:rsid w:val="00142622"/>
    <w:rsid w:val="00144F99"/>
    <w:rsid w:val="00153E0E"/>
    <w:rsid w:val="001620F2"/>
    <w:rsid w:val="00163A39"/>
    <w:rsid w:val="001672EC"/>
    <w:rsid w:val="001876A0"/>
    <w:rsid w:val="001941A6"/>
    <w:rsid w:val="001A4010"/>
    <w:rsid w:val="001B270D"/>
    <w:rsid w:val="001B4252"/>
    <w:rsid w:val="001B6DF0"/>
    <w:rsid w:val="001C5422"/>
    <w:rsid w:val="001E2234"/>
    <w:rsid w:val="001E2431"/>
    <w:rsid w:val="001E260E"/>
    <w:rsid w:val="001F2219"/>
    <w:rsid w:val="00202340"/>
    <w:rsid w:val="0021707A"/>
    <w:rsid w:val="00222D1C"/>
    <w:rsid w:val="0023058D"/>
    <w:rsid w:val="00243146"/>
    <w:rsid w:val="002608A3"/>
    <w:rsid w:val="00292222"/>
    <w:rsid w:val="002A30E1"/>
    <w:rsid w:val="002C66A4"/>
    <w:rsid w:val="002D3189"/>
    <w:rsid w:val="002D7F2D"/>
    <w:rsid w:val="002F00DB"/>
    <w:rsid w:val="003005DD"/>
    <w:rsid w:val="00305528"/>
    <w:rsid w:val="00306810"/>
    <w:rsid w:val="00316131"/>
    <w:rsid w:val="00323A4A"/>
    <w:rsid w:val="00326467"/>
    <w:rsid w:val="0033120B"/>
    <w:rsid w:val="00340AE6"/>
    <w:rsid w:val="003419CA"/>
    <w:rsid w:val="00342F74"/>
    <w:rsid w:val="00355992"/>
    <w:rsid w:val="003614FF"/>
    <w:rsid w:val="00364605"/>
    <w:rsid w:val="003664AA"/>
    <w:rsid w:val="00374C4C"/>
    <w:rsid w:val="0037630F"/>
    <w:rsid w:val="003915DD"/>
    <w:rsid w:val="00395FFA"/>
    <w:rsid w:val="003B19AA"/>
    <w:rsid w:val="003C0EFA"/>
    <w:rsid w:val="003C2888"/>
    <w:rsid w:val="003D6271"/>
    <w:rsid w:val="003E7AF6"/>
    <w:rsid w:val="003F1B04"/>
    <w:rsid w:val="003F36E7"/>
    <w:rsid w:val="003F5BDD"/>
    <w:rsid w:val="0041127D"/>
    <w:rsid w:val="004223DB"/>
    <w:rsid w:val="00435724"/>
    <w:rsid w:val="00444764"/>
    <w:rsid w:val="00452C73"/>
    <w:rsid w:val="00461B7B"/>
    <w:rsid w:val="00461F66"/>
    <w:rsid w:val="004807D4"/>
    <w:rsid w:val="00484264"/>
    <w:rsid w:val="004915D3"/>
    <w:rsid w:val="00491869"/>
    <w:rsid w:val="0049316D"/>
    <w:rsid w:val="004942C4"/>
    <w:rsid w:val="0049700A"/>
    <w:rsid w:val="004A2B56"/>
    <w:rsid w:val="004A6EFF"/>
    <w:rsid w:val="004C0F26"/>
    <w:rsid w:val="004C25E4"/>
    <w:rsid w:val="004C3E2D"/>
    <w:rsid w:val="004D574A"/>
    <w:rsid w:val="004E5874"/>
    <w:rsid w:val="004F458B"/>
    <w:rsid w:val="004F75DB"/>
    <w:rsid w:val="005200F8"/>
    <w:rsid w:val="00557A20"/>
    <w:rsid w:val="0056019B"/>
    <w:rsid w:val="00564633"/>
    <w:rsid w:val="00566E0B"/>
    <w:rsid w:val="005678AD"/>
    <w:rsid w:val="00570CDF"/>
    <w:rsid w:val="0058128C"/>
    <w:rsid w:val="00584160"/>
    <w:rsid w:val="0058493B"/>
    <w:rsid w:val="005859EB"/>
    <w:rsid w:val="005A6548"/>
    <w:rsid w:val="005A68C9"/>
    <w:rsid w:val="005C78AF"/>
    <w:rsid w:val="005F1D7D"/>
    <w:rsid w:val="006016EE"/>
    <w:rsid w:val="00606C50"/>
    <w:rsid w:val="00610407"/>
    <w:rsid w:val="00633AFD"/>
    <w:rsid w:val="0063717D"/>
    <w:rsid w:val="0065657C"/>
    <w:rsid w:val="006630E7"/>
    <w:rsid w:val="006737B2"/>
    <w:rsid w:val="00674186"/>
    <w:rsid w:val="0067794C"/>
    <w:rsid w:val="00684E88"/>
    <w:rsid w:val="006878EE"/>
    <w:rsid w:val="006931D5"/>
    <w:rsid w:val="00694CC0"/>
    <w:rsid w:val="006A036E"/>
    <w:rsid w:val="006B067E"/>
    <w:rsid w:val="006D6429"/>
    <w:rsid w:val="006F75A2"/>
    <w:rsid w:val="0071134A"/>
    <w:rsid w:val="0072792F"/>
    <w:rsid w:val="00732866"/>
    <w:rsid w:val="00732F44"/>
    <w:rsid w:val="0073359C"/>
    <w:rsid w:val="00737D6C"/>
    <w:rsid w:val="00760E37"/>
    <w:rsid w:val="00764821"/>
    <w:rsid w:val="00765B45"/>
    <w:rsid w:val="00783342"/>
    <w:rsid w:val="007970C0"/>
    <w:rsid w:val="00797DE4"/>
    <w:rsid w:val="007A046E"/>
    <w:rsid w:val="007A4B15"/>
    <w:rsid w:val="007A5102"/>
    <w:rsid w:val="007C00EC"/>
    <w:rsid w:val="007C416D"/>
    <w:rsid w:val="007E5ED3"/>
    <w:rsid w:val="007E6E5E"/>
    <w:rsid w:val="007F2923"/>
    <w:rsid w:val="00800D2B"/>
    <w:rsid w:val="0082077C"/>
    <w:rsid w:val="0082084F"/>
    <w:rsid w:val="00831579"/>
    <w:rsid w:val="00850E3B"/>
    <w:rsid w:val="00875E75"/>
    <w:rsid w:val="00882C40"/>
    <w:rsid w:val="00891A45"/>
    <w:rsid w:val="00895367"/>
    <w:rsid w:val="008A37F3"/>
    <w:rsid w:val="008A52E3"/>
    <w:rsid w:val="008C089A"/>
    <w:rsid w:val="008C5596"/>
    <w:rsid w:val="008D279F"/>
    <w:rsid w:val="008F2463"/>
    <w:rsid w:val="00911BC6"/>
    <w:rsid w:val="009410D3"/>
    <w:rsid w:val="0094399C"/>
    <w:rsid w:val="00950A6C"/>
    <w:rsid w:val="00957377"/>
    <w:rsid w:val="00957BCD"/>
    <w:rsid w:val="009617C9"/>
    <w:rsid w:val="0096291A"/>
    <w:rsid w:val="00970F64"/>
    <w:rsid w:val="00995700"/>
    <w:rsid w:val="009B0CBF"/>
    <w:rsid w:val="009B6C4C"/>
    <w:rsid w:val="009E13AC"/>
    <w:rsid w:val="00A003E2"/>
    <w:rsid w:val="00A126CA"/>
    <w:rsid w:val="00A1275A"/>
    <w:rsid w:val="00A173FD"/>
    <w:rsid w:val="00A213DF"/>
    <w:rsid w:val="00A313D2"/>
    <w:rsid w:val="00A32924"/>
    <w:rsid w:val="00A32ED3"/>
    <w:rsid w:val="00A37217"/>
    <w:rsid w:val="00A37F04"/>
    <w:rsid w:val="00A55714"/>
    <w:rsid w:val="00A83CA9"/>
    <w:rsid w:val="00A928D3"/>
    <w:rsid w:val="00AA3EB5"/>
    <w:rsid w:val="00AC1AFA"/>
    <w:rsid w:val="00AC2E3A"/>
    <w:rsid w:val="00AC3D75"/>
    <w:rsid w:val="00AE4A6C"/>
    <w:rsid w:val="00AF1568"/>
    <w:rsid w:val="00AF1D40"/>
    <w:rsid w:val="00AF32BB"/>
    <w:rsid w:val="00B15A96"/>
    <w:rsid w:val="00B36964"/>
    <w:rsid w:val="00B51107"/>
    <w:rsid w:val="00B72679"/>
    <w:rsid w:val="00B91B78"/>
    <w:rsid w:val="00BA4A11"/>
    <w:rsid w:val="00BA64E3"/>
    <w:rsid w:val="00BB1504"/>
    <w:rsid w:val="00BB522F"/>
    <w:rsid w:val="00BB5ED7"/>
    <w:rsid w:val="00BB6EDA"/>
    <w:rsid w:val="00BC6AF4"/>
    <w:rsid w:val="00BD0A42"/>
    <w:rsid w:val="00BE3741"/>
    <w:rsid w:val="00BE4364"/>
    <w:rsid w:val="00BF3CDC"/>
    <w:rsid w:val="00C13699"/>
    <w:rsid w:val="00C42C19"/>
    <w:rsid w:val="00C43691"/>
    <w:rsid w:val="00C43785"/>
    <w:rsid w:val="00C5432B"/>
    <w:rsid w:val="00C86AE1"/>
    <w:rsid w:val="00CC4386"/>
    <w:rsid w:val="00CC49DE"/>
    <w:rsid w:val="00CD1A53"/>
    <w:rsid w:val="00CD219A"/>
    <w:rsid w:val="00CD523E"/>
    <w:rsid w:val="00CD55DA"/>
    <w:rsid w:val="00D027D7"/>
    <w:rsid w:val="00D10A3A"/>
    <w:rsid w:val="00D11404"/>
    <w:rsid w:val="00D17194"/>
    <w:rsid w:val="00D1730D"/>
    <w:rsid w:val="00D24020"/>
    <w:rsid w:val="00D33C16"/>
    <w:rsid w:val="00D3409A"/>
    <w:rsid w:val="00D409B2"/>
    <w:rsid w:val="00D448DE"/>
    <w:rsid w:val="00D65822"/>
    <w:rsid w:val="00D72886"/>
    <w:rsid w:val="00D733E1"/>
    <w:rsid w:val="00D73484"/>
    <w:rsid w:val="00D753FA"/>
    <w:rsid w:val="00D81446"/>
    <w:rsid w:val="00D826F8"/>
    <w:rsid w:val="00DA39A2"/>
    <w:rsid w:val="00DA48D2"/>
    <w:rsid w:val="00DB2591"/>
    <w:rsid w:val="00DB389A"/>
    <w:rsid w:val="00DB443F"/>
    <w:rsid w:val="00DC344F"/>
    <w:rsid w:val="00DD49A4"/>
    <w:rsid w:val="00DD555C"/>
    <w:rsid w:val="00DD6E49"/>
    <w:rsid w:val="00DD74E5"/>
    <w:rsid w:val="00DE5750"/>
    <w:rsid w:val="00DE6A20"/>
    <w:rsid w:val="00DF110A"/>
    <w:rsid w:val="00DF4920"/>
    <w:rsid w:val="00DF6693"/>
    <w:rsid w:val="00E04AFE"/>
    <w:rsid w:val="00E128D3"/>
    <w:rsid w:val="00E3248B"/>
    <w:rsid w:val="00E350F5"/>
    <w:rsid w:val="00E41858"/>
    <w:rsid w:val="00E46EAB"/>
    <w:rsid w:val="00E50A9F"/>
    <w:rsid w:val="00E633B8"/>
    <w:rsid w:val="00E71119"/>
    <w:rsid w:val="00E71E6A"/>
    <w:rsid w:val="00E81112"/>
    <w:rsid w:val="00E81E01"/>
    <w:rsid w:val="00E82128"/>
    <w:rsid w:val="00EA1EFE"/>
    <w:rsid w:val="00EA4736"/>
    <w:rsid w:val="00ED59F6"/>
    <w:rsid w:val="00ED78A6"/>
    <w:rsid w:val="00EE20AB"/>
    <w:rsid w:val="00EE39FF"/>
    <w:rsid w:val="00EF060D"/>
    <w:rsid w:val="00EF6DA2"/>
    <w:rsid w:val="00F0085D"/>
    <w:rsid w:val="00F24CEF"/>
    <w:rsid w:val="00F27BB3"/>
    <w:rsid w:val="00F40BCD"/>
    <w:rsid w:val="00F438CC"/>
    <w:rsid w:val="00F52B5C"/>
    <w:rsid w:val="00F553FF"/>
    <w:rsid w:val="00F62FE2"/>
    <w:rsid w:val="00F875E4"/>
    <w:rsid w:val="00F913E2"/>
    <w:rsid w:val="00F97629"/>
    <w:rsid w:val="00FB06B1"/>
    <w:rsid w:val="00FB389F"/>
    <w:rsid w:val="00FB5496"/>
    <w:rsid w:val="00FC03E6"/>
    <w:rsid w:val="00FC239A"/>
    <w:rsid w:val="00FC6BAE"/>
    <w:rsid w:val="00FC7E87"/>
    <w:rsid w:val="00FD48E4"/>
    <w:rsid w:val="00FE0934"/>
    <w:rsid w:val="00FE157E"/>
    <w:rsid w:val="00FE45F7"/>
    <w:rsid w:val="00FF1AFC"/>
    <w:rsid w:val="00F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093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4447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2402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FE157E"/>
    <w:pPr>
      <w:ind w:left="720"/>
      <w:contextualSpacing/>
    </w:pPr>
  </w:style>
  <w:style w:type="character" w:customStyle="1" w:styleId="20">
    <w:name w:val="Заголовок 2 Знак"/>
    <w:link w:val="2"/>
    <w:rsid w:val="0044476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4">
    <w:name w:val="Emphasis"/>
    <w:qFormat/>
    <w:locked/>
    <w:rsid w:val="00444764"/>
    <w:rPr>
      <w:i/>
      <w:iCs/>
    </w:rPr>
  </w:style>
  <w:style w:type="character" w:styleId="a5">
    <w:name w:val="Subtle Emphasis"/>
    <w:uiPriority w:val="19"/>
    <w:qFormat/>
    <w:rsid w:val="00444764"/>
    <w:rPr>
      <w:i/>
      <w:iCs/>
      <w:color w:val="808080"/>
    </w:rPr>
  </w:style>
  <w:style w:type="paragraph" w:styleId="a6">
    <w:name w:val="Subtitle"/>
    <w:basedOn w:val="a"/>
    <w:next w:val="a"/>
    <w:link w:val="a7"/>
    <w:qFormat/>
    <w:locked/>
    <w:rsid w:val="0044476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7">
    <w:name w:val="Подзаголовок Знак"/>
    <w:link w:val="a6"/>
    <w:rsid w:val="00444764"/>
    <w:rPr>
      <w:rFonts w:ascii="Cambria" w:eastAsia="Times New Roman" w:hAnsi="Cambria" w:cs="Times New Roman"/>
      <w:sz w:val="24"/>
      <w:szCs w:val="24"/>
      <w:lang w:eastAsia="en-US"/>
    </w:rPr>
  </w:style>
  <w:style w:type="character" w:styleId="a8">
    <w:name w:val="Hyperlink"/>
    <w:rsid w:val="00957BCD"/>
    <w:rPr>
      <w:color w:val="0000FF"/>
      <w:u w:val="single"/>
    </w:rPr>
  </w:style>
  <w:style w:type="paragraph" w:styleId="a9">
    <w:name w:val="Balloon Text"/>
    <w:basedOn w:val="a"/>
    <w:link w:val="aa"/>
    <w:rsid w:val="00DD5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D555C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3097B-4ECC-436A-8DC7-DA16AA85B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1885</Words>
  <Characters>10746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Home</Company>
  <LinksUpToDate>false</LinksUpToDate>
  <CharactersWithSpaces>12606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комп</dc:creator>
  <cp:lastModifiedBy>Пользователь</cp:lastModifiedBy>
  <cp:revision>2</cp:revision>
  <cp:lastPrinted>2014-08-25T11:39:00Z</cp:lastPrinted>
  <dcterms:created xsi:type="dcterms:W3CDTF">2015-04-06T06:54:00Z</dcterms:created>
  <dcterms:modified xsi:type="dcterms:W3CDTF">2015-04-06T06:54:00Z</dcterms:modified>
</cp:coreProperties>
</file>